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7A72" w14:textId="4598A115" w:rsidR="003D34B3" w:rsidRDefault="00FE1045" w:rsidP="007952C3">
      <w:pPr>
        <w:widowControl w:val="0"/>
        <w:jc w:val="center"/>
        <w:rPr>
          <w:rFonts w:ascii="Arial" w:eastAsia="Arial" w:hAnsi="Arial" w:cs="Arial"/>
          <w:b/>
          <w:sz w:val="28"/>
          <w:szCs w:val="28"/>
        </w:rPr>
      </w:pPr>
      <w:r>
        <w:rPr>
          <w:rFonts w:ascii="Arial" w:eastAsia="Arial" w:hAnsi="Arial" w:cs="Arial"/>
          <w:b/>
          <w:sz w:val="28"/>
          <w:szCs w:val="28"/>
        </w:rPr>
        <w:t xml:space="preserve">5 productos </w:t>
      </w:r>
      <w:proofErr w:type="spellStart"/>
      <w:r>
        <w:rPr>
          <w:rFonts w:ascii="Arial" w:eastAsia="Arial" w:hAnsi="Arial" w:cs="Arial"/>
          <w:b/>
          <w:i/>
          <w:sz w:val="28"/>
          <w:szCs w:val="28"/>
        </w:rPr>
        <w:t>tech</w:t>
      </w:r>
      <w:proofErr w:type="spellEnd"/>
      <w:r>
        <w:rPr>
          <w:rFonts w:ascii="Arial" w:eastAsia="Arial" w:hAnsi="Arial" w:cs="Arial"/>
          <w:b/>
          <w:sz w:val="28"/>
          <w:szCs w:val="28"/>
        </w:rPr>
        <w:t xml:space="preserve"> que </w:t>
      </w:r>
      <w:r w:rsidR="00735849">
        <w:rPr>
          <w:rFonts w:ascii="Arial" w:eastAsia="Arial" w:hAnsi="Arial" w:cs="Arial"/>
          <w:b/>
          <w:sz w:val="28"/>
          <w:szCs w:val="28"/>
        </w:rPr>
        <w:t>encontrarás en</w:t>
      </w:r>
      <w:r>
        <w:rPr>
          <w:rFonts w:ascii="Arial" w:eastAsia="Arial" w:hAnsi="Arial" w:cs="Arial"/>
          <w:b/>
          <w:sz w:val="28"/>
          <w:szCs w:val="28"/>
        </w:rPr>
        <w:t xml:space="preserve"> </w:t>
      </w:r>
      <w:proofErr w:type="spellStart"/>
      <w:r>
        <w:rPr>
          <w:rFonts w:ascii="Arial" w:eastAsia="Arial" w:hAnsi="Arial" w:cs="Arial"/>
          <w:b/>
          <w:sz w:val="28"/>
          <w:szCs w:val="28"/>
        </w:rPr>
        <w:t>CyberDay</w:t>
      </w:r>
      <w:proofErr w:type="spellEnd"/>
      <w:r w:rsidR="00735849">
        <w:rPr>
          <w:rFonts w:ascii="Arial" w:eastAsia="Arial" w:hAnsi="Arial" w:cs="Arial"/>
          <w:b/>
          <w:sz w:val="28"/>
          <w:szCs w:val="28"/>
        </w:rPr>
        <w:t xml:space="preserve"> con descuentos de hasta 45%</w:t>
      </w:r>
    </w:p>
    <w:p w14:paraId="25BE1CD7" w14:textId="77777777" w:rsidR="003D34B3" w:rsidRDefault="003D34B3">
      <w:pPr>
        <w:widowControl w:val="0"/>
        <w:jc w:val="both"/>
        <w:rPr>
          <w:rFonts w:ascii="Arial" w:eastAsia="Arial" w:hAnsi="Arial" w:cs="Arial"/>
          <w:b/>
          <w:sz w:val="22"/>
          <w:szCs w:val="22"/>
        </w:rPr>
      </w:pPr>
    </w:p>
    <w:p w14:paraId="09652B24" w14:textId="77777777" w:rsidR="003D34B3" w:rsidRDefault="00FE1045">
      <w:pPr>
        <w:widowControl w:val="0"/>
        <w:numPr>
          <w:ilvl w:val="0"/>
          <w:numId w:val="1"/>
        </w:numPr>
        <w:jc w:val="center"/>
        <w:rPr>
          <w:rFonts w:ascii="Arial" w:eastAsia="Arial" w:hAnsi="Arial" w:cs="Arial"/>
          <w:i/>
          <w:sz w:val="22"/>
          <w:szCs w:val="22"/>
        </w:rPr>
      </w:pPr>
      <w:r>
        <w:rPr>
          <w:rFonts w:ascii="Arial" w:eastAsia="Arial" w:hAnsi="Arial" w:cs="Arial"/>
          <w:i/>
          <w:sz w:val="22"/>
          <w:szCs w:val="22"/>
        </w:rPr>
        <w:t>Con Band 8 a la cabeza, HUAWEI brilla este CyberDay con ofertas irrepetibles.</w:t>
      </w:r>
    </w:p>
    <w:p w14:paraId="0934BF0D" w14:textId="77777777" w:rsidR="003D34B3" w:rsidRDefault="003D34B3">
      <w:pPr>
        <w:widowControl w:val="0"/>
        <w:jc w:val="both"/>
        <w:rPr>
          <w:rFonts w:ascii="Arial" w:eastAsia="Arial" w:hAnsi="Arial" w:cs="Arial"/>
          <w:b/>
          <w:sz w:val="22"/>
          <w:szCs w:val="22"/>
        </w:rPr>
      </w:pPr>
    </w:p>
    <w:p w14:paraId="47920753" w14:textId="77777777" w:rsidR="003D34B3" w:rsidRDefault="00FE1045">
      <w:pPr>
        <w:widowControl w:val="0"/>
        <w:jc w:val="both"/>
        <w:rPr>
          <w:rFonts w:ascii="Arial" w:eastAsia="Arial" w:hAnsi="Arial" w:cs="Arial"/>
          <w:sz w:val="22"/>
          <w:szCs w:val="22"/>
        </w:rPr>
      </w:pPr>
      <w:r>
        <w:rPr>
          <w:rFonts w:ascii="Arial" w:eastAsia="Arial" w:hAnsi="Arial" w:cs="Arial"/>
          <w:sz w:val="22"/>
          <w:szCs w:val="22"/>
        </w:rPr>
        <w:t xml:space="preserve">El CyberDay está más cerca que nunca, la anticipación para este evento es algo que no deja de sorprendernos cada año.  Sin embargo, este año planea ser distinto, pues HUAWEI lanza ofertas irrepetibles en varios de sus productos estrella, donde se puede destacar la recientemente estrenada </w:t>
      </w:r>
      <w:r>
        <w:rPr>
          <w:rFonts w:ascii="Arial" w:eastAsia="Arial" w:hAnsi="Arial" w:cs="Arial"/>
          <w:b/>
          <w:sz w:val="22"/>
          <w:szCs w:val="22"/>
        </w:rPr>
        <w:t>HUAWEI BAND 8</w:t>
      </w:r>
      <w:r>
        <w:rPr>
          <w:rFonts w:ascii="Arial" w:eastAsia="Arial" w:hAnsi="Arial" w:cs="Arial"/>
          <w:sz w:val="22"/>
          <w:szCs w:val="22"/>
        </w:rPr>
        <w:t xml:space="preserve">. </w:t>
      </w:r>
    </w:p>
    <w:p w14:paraId="482FDE6F" w14:textId="77777777" w:rsidR="003D34B3" w:rsidRDefault="003D34B3">
      <w:pPr>
        <w:widowControl w:val="0"/>
        <w:jc w:val="both"/>
        <w:rPr>
          <w:rFonts w:ascii="Arial" w:eastAsia="Arial" w:hAnsi="Arial" w:cs="Arial"/>
          <w:sz w:val="22"/>
          <w:szCs w:val="22"/>
        </w:rPr>
      </w:pPr>
    </w:p>
    <w:p w14:paraId="6F7515A6" w14:textId="7D5F26A6" w:rsidR="003D34B3" w:rsidRDefault="00FE1045">
      <w:pPr>
        <w:widowControl w:val="0"/>
        <w:jc w:val="both"/>
        <w:rPr>
          <w:rFonts w:ascii="Arial" w:eastAsia="Arial" w:hAnsi="Arial" w:cs="Arial"/>
          <w:b/>
          <w:sz w:val="22"/>
          <w:szCs w:val="22"/>
        </w:rPr>
      </w:pPr>
      <w:r>
        <w:rPr>
          <w:rFonts w:ascii="Arial" w:eastAsia="Arial" w:hAnsi="Arial" w:cs="Arial"/>
          <w:sz w:val="22"/>
          <w:szCs w:val="22"/>
        </w:rPr>
        <w:t>Estas ofertas estarán disponibles a través de la</w:t>
      </w:r>
      <w:r>
        <w:rPr>
          <w:rFonts w:ascii="Arial" w:eastAsia="Arial" w:hAnsi="Arial" w:cs="Arial"/>
          <w:b/>
          <w:color w:val="1D1C1D"/>
          <w:sz w:val="23"/>
          <w:szCs w:val="23"/>
        </w:rPr>
        <w:t xml:space="preserve"> </w:t>
      </w:r>
      <w:r>
        <w:rPr>
          <w:rFonts w:ascii="Arial" w:eastAsia="Arial" w:hAnsi="Arial" w:cs="Arial"/>
          <w:color w:val="1D1C1D"/>
          <w:sz w:val="23"/>
          <w:szCs w:val="23"/>
        </w:rPr>
        <w:t>tienda oficial de</w:t>
      </w:r>
      <w:r>
        <w:rPr>
          <w:rFonts w:ascii="Arial" w:eastAsia="Arial" w:hAnsi="Arial" w:cs="Arial"/>
          <w:b/>
          <w:color w:val="1D1C1D"/>
          <w:sz w:val="23"/>
          <w:szCs w:val="23"/>
        </w:rPr>
        <w:t xml:space="preserve"> </w:t>
      </w:r>
      <w:hyperlink r:id="rId8">
        <w:r>
          <w:rPr>
            <w:rFonts w:ascii="Arial" w:eastAsia="Arial" w:hAnsi="Arial" w:cs="Arial"/>
            <w:b/>
            <w:color w:val="1155CC"/>
            <w:sz w:val="23"/>
            <w:szCs w:val="23"/>
            <w:u w:val="single"/>
          </w:rPr>
          <w:t>HUAWEI en Mercado Libre</w:t>
        </w:r>
      </w:hyperlink>
      <w:r>
        <w:rPr>
          <w:rFonts w:ascii="Arial" w:eastAsia="Arial" w:hAnsi="Arial" w:cs="Arial"/>
          <w:b/>
          <w:sz w:val="22"/>
          <w:szCs w:val="22"/>
        </w:rPr>
        <w:t>.</w:t>
      </w:r>
    </w:p>
    <w:p w14:paraId="79CC6C86" w14:textId="77777777" w:rsidR="003D34B3" w:rsidRDefault="003D34B3">
      <w:pPr>
        <w:widowControl w:val="0"/>
        <w:jc w:val="both"/>
        <w:rPr>
          <w:rFonts w:ascii="Arial" w:eastAsia="Arial" w:hAnsi="Arial" w:cs="Arial"/>
          <w:sz w:val="22"/>
          <w:szCs w:val="22"/>
        </w:rPr>
      </w:pPr>
    </w:p>
    <w:p w14:paraId="326C4E30" w14:textId="77777777" w:rsidR="003D34B3" w:rsidRDefault="00FE1045">
      <w:pPr>
        <w:widowControl w:val="0"/>
        <w:jc w:val="both"/>
        <w:rPr>
          <w:rFonts w:ascii="Arial" w:eastAsia="Arial" w:hAnsi="Arial" w:cs="Arial"/>
          <w:sz w:val="22"/>
          <w:szCs w:val="22"/>
        </w:rPr>
      </w:pPr>
      <w:r>
        <w:rPr>
          <w:rFonts w:ascii="Arial" w:eastAsia="Arial" w:hAnsi="Arial" w:cs="Arial"/>
          <w:sz w:val="22"/>
          <w:szCs w:val="22"/>
        </w:rPr>
        <w:t xml:space="preserve">A continuación, te presentamos 5 productos de </w:t>
      </w:r>
      <w:r>
        <w:rPr>
          <w:rFonts w:ascii="Arial" w:eastAsia="Arial" w:hAnsi="Arial" w:cs="Arial"/>
          <w:b/>
          <w:sz w:val="22"/>
          <w:szCs w:val="22"/>
        </w:rPr>
        <w:t>HUAWEI</w:t>
      </w:r>
      <w:r>
        <w:rPr>
          <w:rFonts w:ascii="Arial" w:eastAsia="Arial" w:hAnsi="Arial" w:cs="Arial"/>
          <w:sz w:val="22"/>
          <w:szCs w:val="22"/>
        </w:rPr>
        <w:t xml:space="preserve"> que no puedes dejar pasar en este CyberDay: </w:t>
      </w:r>
    </w:p>
    <w:p w14:paraId="00004482" w14:textId="77777777" w:rsidR="003D34B3" w:rsidRDefault="003D34B3">
      <w:pPr>
        <w:widowControl w:val="0"/>
        <w:jc w:val="both"/>
        <w:rPr>
          <w:rFonts w:ascii="Arial" w:eastAsia="Arial" w:hAnsi="Arial" w:cs="Arial"/>
          <w:sz w:val="22"/>
          <w:szCs w:val="22"/>
        </w:rPr>
      </w:pPr>
    </w:p>
    <w:p w14:paraId="2550E421" w14:textId="77777777" w:rsidR="003D34B3" w:rsidRDefault="00000000">
      <w:pPr>
        <w:widowControl w:val="0"/>
        <w:jc w:val="both"/>
        <w:rPr>
          <w:rFonts w:ascii="Arial" w:eastAsia="Arial" w:hAnsi="Arial" w:cs="Arial"/>
          <w:sz w:val="22"/>
          <w:szCs w:val="22"/>
        </w:rPr>
      </w:pPr>
      <w:hyperlink r:id="rId9" w:anchor="position=20&amp;search_layout=grid&amp;type=item&amp;tracking_id=0fcb966a-d97a-4a34-acf6-16e1a8e74378">
        <w:r w:rsidR="00FE1045">
          <w:rPr>
            <w:rFonts w:ascii="Arial" w:eastAsia="Arial" w:hAnsi="Arial" w:cs="Arial"/>
            <w:b/>
            <w:color w:val="1155CC"/>
            <w:sz w:val="22"/>
            <w:szCs w:val="22"/>
            <w:u w:val="single"/>
          </w:rPr>
          <w:t>HUAWEI BAND 8</w:t>
        </w:r>
      </w:hyperlink>
    </w:p>
    <w:p w14:paraId="2B4C829C" w14:textId="77777777" w:rsidR="003D34B3" w:rsidRDefault="00FE1045">
      <w:pPr>
        <w:widowControl w:val="0"/>
        <w:jc w:val="both"/>
        <w:rPr>
          <w:rFonts w:ascii="Arial" w:eastAsia="Arial" w:hAnsi="Arial" w:cs="Arial"/>
          <w:sz w:val="22"/>
          <w:szCs w:val="22"/>
        </w:rPr>
      </w:pPr>
      <w:r>
        <w:rPr>
          <w:noProof/>
        </w:rPr>
        <w:drawing>
          <wp:anchor distT="114300" distB="114300" distL="114300" distR="114300" simplePos="0" relativeHeight="251658240" behindDoc="0" locked="0" layoutInCell="1" hidden="0" allowOverlap="1" wp14:anchorId="5BAD184C" wp14:editId="1A8A0DA7">
            <wp:simplePos x="0" y="0"/>
            <wp:positionH relativeFrom="column">
              <wp:posOffset>19051</wp:posOffset>
            </wp:positionH>
            <wp:positionV relativeFrom="paragraph">
              <wp:posOffset>179691</wp:posOffset>
            </wp:positionV>
            <wp:extent cx="1538288" cy="1892166"/>
            <wp:effectExtent l="0" t="0" r="0" b="0"/>
            <wp:wrapSquare wrapText="bothSides" distT="114300" distB="114300" distL="114300" distR="11430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538288" cy="1892166"/>
                    </a:xfrm>
                    <a:prstGeom prst="rect">
                      <a:avLst/>
                    </a:prstGeom>
                    <a:ln/>
                  </pic:spPr>
                </pic:pic>
              </a:graphicData>
            </a:graphic>
          </wp:anchor>
        </w:drawing>
      </w:r>
    </w:p>
    <w:p w14:paraId="313B59EA" w14:textId="77E3791C" w:rsidR="003D34B3" w:rsidRDefault="00735849">
      <w:pPr>
        <w:widowControl w:val="0"/>
        <w:jc w:val="both"/>
        <w:rPr>
          <w:rFonts w:ascii="Arial" w:eastAsia="Arial" w:hAnsi="Arial" w:cs="Arial"/>
          <w:sz w:val="22"/>
          <w:szCs w:val="22"/>
        </w:rPr>
      </w:pPr>
      <w:r w:rsidRPr="00735849">
        <w:rPr>
          <w:rFonts w:ascii="Arial" w:eastAsia="Arial" w:hAnsi="Arial" w:cs="Arial"/>
          <w:sz w:val="22"/>
          <w:szCs w:val="22"/>
        </w:rPr>
        <w:t>L</w:t>
      </w:r>
      <w:r w:rsidRPr="00735849">
        <w:rPr>
          <w:rFonts w:ascii="Arial" w:eastAsiaTheme="minorEastAsia" w:hAnsi="Arial" w:cs="Arial"/>
          <w:color w:val="000000"/>
          <w:sz w:val="22"/>
          <w:szCs w:val="22"/>
          <w:lang w:val="es-MX" w:eastAsia="zh-CN"/>
        </w:rPr>
        <w:t xml:space="preserve">a </w:t>
      </w:r>
      <w:r w:rsidRPr="00735849">
        <w:rPr>
          <w:rFonts w:ascii="Arial" w:eastAsiaTheme="minorEastAsia" w:hAnsi="Arial" w:cs="Arial"/>
          <w:i/>
          <w:iCs/>
          <w:color w:val="000000"/>
          <w:sz w:val="22"/>
          <w:szCs w:val="22"/>
          <w:lang w:val="es-MX" w:eastAsia="zh-CN"/>
        </w:rPr>
        <w:t>smartband</w:t>
      </w:r>
      <w:r w:rsidRPr="00735849">
        <w:rPr>
          <w:rFonts w:ascii="Arial" w:eastAsiaTheme="minorEastAsia" w:hAnsi="Arial" w:cs="Arial"/>
          <w:color w:val="000000"/>
          <w:sz w:val="22"/>
          <w:szCs w:val="22"/>
          <w:lang w:val="es-MX" w:eastAsia="zh-CN"/>
        </w:rPr>
        <w:t xml:space="preserve"> más poderosa y conveniente</w:t>
      </w:r>
      <w:r>
        <w:rPr>
          <w:rFonts w:ascii="Arial" w:eastAsiaTheme="minorEastAsia" w:hAnsi="Arial" w:cs="Arial"/>
          <w:color w:val="000000"/>
          <w:sz w:val="22"/>
          <w:szCs w:val="22"/>
          <w:lang w:val="es-MX" w:eastAsia="zh-CN"/>
        </w:rPr>
        <w:t>, con</w:t>
      </w:r>
      <w:r w:rsidRPr="00735849">
        <w:rPr>
          <w:rFonts w:ascii="Arial" w:eastAsiaTheme="minorEastAsia" w:hAnsi="Arial" w:cs="Arial"/>
          <w:color w:val="000000"/>
          <w:sz w:val="22"/>
          <w:szCs w:val="22"/>
          <w:lang w:val="es-MX" w:eastAsia="zh-CN"/>
        </w:rPr>
        <w:t xml:space="preserve"> pantalla grande y cuerpo ligero</w:t>
      </w:r>
      <w:r w:rsidR="00FE1045">
        <w:rPr>
          <w:rFonts w:ascii="Arial" w:eastAsia="Arial" w:hAnsi="Arial" w:cs="Arial"/>
          <w:sz w:val="22"/>
          <w:szCs w:val="22"/>
        </w:rPr>
        <w:t xml:space="preserve">, llega este </w:t>
      </w:r>
      <w:proofErr w:type="spellStart"/>
      <w:r w:rsidR="00FE1045">
        <w:rPr>
          <w:rFonts w:ascii="Arial" w:eastAsia="Arial" w:hAnsi="Arial" w:cs="Arial"/>
          <w:sz w:val="22"/>
          <w:szCs w:val="22"/>
        </w:rPr>
        <w:t>CyberDay</w:t>
      </w:r>
      <w:proofErr w:type="spellEnd"/>
      <w:r w:rsidR="00FE1045">
        <w:rPr>
          <w:rFonts w:ascii="Arial" w:eastAsia="Arial" w:hAnsi="Arial" w:cs="Arial"/>
          <w:sz w:val="22"/>
          <w:szCs w:val="22"/>
        </w:rPr>
        <w:t xml:space="preserve"> con una oferta </w:t>
      </w:r>
      <w:proofErr w:type="gramStart"/>
      <w:r w:rsidR="00FE1045">
        <w:rPr>
          <w:rFonts w:ascii="Arial" w:eastAsia="Arial" w:hAnsi="Arial" w:cs="Arial"/>
          <w:sz w:val="22"/>
          <w:szCs w:val="22"/>
        </w:rPr>
        <w:t>nunca antes</w:t>
      </w:r>
      <w:proofErr w:type="gramEnd"/>
      <w:r w:rsidR="00FE1045">
        <w:rPr>
          <w:rFonts w:ascii="Arial" w:eastAsia="Arial" w:hAnsi="Arial" w:cs="Arial"/>
          <w:sz w:val="22"/>
          <w:szCs w:val="22"/>
        </w:rPr>
        <w:t xml:space="preserve"> vista. A través de la tienda de </w:t>
      </w:r>
      <w:hyperlink r:id="rId11" w:anchor="position=20&amp;search_layout=grid&amp;type=item&amp;tracking_id=0fcb966a-d97a-4a34-acf6-16e1a8e74378">
        <w:r w:rsidR="00FE1045">
          <w:rPr>
            <w:rFonts w:ascii="Arial" w:eastAsia="Arial" w:hAnsi="Arial" w:cs="Arial"/>
            <w:color w:val="1155CC"/>
            <w:sz w:val="22"/>
            <w:szCs w:val="22"/>
            <w:u w:val="single"/>
          </w:rPr>
          <w:t>HUAWEI en Mercado Libre</w:t>
        </w:r>
      </w:hyperlink>
      <w:r w:rsidR="00FE1045">
        <w:rPr>
          <w:rFonts w:ascii="Arial" w:eastAsia="Arial" w:hAnsi="Arial" w:cs="Arial"/>
          <w:sz w:val="22"/>
          <w:szCs w:val="22"/>
        </w:rPr>
        <w:t xml:space="preserve"> puedes encontrar la </w:t>
      </w:r>
      <w:r w:rsidR="00FE1045">
        <w:rPr>
          <w:rFonts w:ascii="Arial" w:eastAsia="Arial" w:hAnsi="Arial" w:cs="Arial"/>
          <w:b/>
          <w:sz w:val="22"/>
          <w:szCs w:val="22"/>
        </w:rPr>
        <w:t>HUAWEI BAND 8</w:t>
      </w:r>
      <w:r w:rsidR="00FE1045">
        <w:rPr>
          <w:rFonts w:ascii="Arial" w:eastAsia="Arial" w:hAnsi="Arial" w:cs="Arial"/>
          <w:sz w:val="22"/>
          <w:szCs w:val="22"/>
        </w:rPr>
        <w:t xml:space="preserve"> a sólo $</w:t>
      </w:r>
      <w:r>
        <w:rPr>
          <w:rFonts w:ascii="Arial" w:eastAsia="Arial" w:hAnsi="Arial" w:cs="Arial"/>
          <w:sz w:val="22"/>
          <w:szCs w:val="22"/>
        </w:rPr>
        <w:t>4</w:t>
      </w:r>
      <w:r w:rsidR="00FE1045">
        <w:rPr>
          <w:rFonts w:ascii="Arial" w:eastAsia="Arial" w:hAnsi="Arial" w:cs="Arial"/>
          <w:sz w:val="22"/>
          <w:szCs w:val="22"/>
        </w:rPr>
        <w:t xml:space="preserve">9.990, </w:t>
      </w:r>
      <w:r>
        <w:rPr>
          <w:rFonts w:ascii="Arial" w:eastAsia="Arial" w:hAnsi="Arial" w:cs="Arial"/>
          <w:sz w:val="22"/>
          <w:szCs w:val="22"/>
        </w:rPr>
        <w:t xml:space="preserve">es decir, con un 17% de descuento, </w:t>
      </w:r>
      <w:r w:rsidR="00FE1045">
        <w:rPr>
          <w:rFonts w:ascii="Arial" w:eastAsia="Arial" w:hAnsi="Arial" w:cs="Arial"/>
          <w:sz w:val="22"/>
          <w:szCs w:val="22"/>
        </w:rPr>
        <w:t xml:space="preserve">un precio más que conveniente considerando las </w:t>
      </w:r>
      <w:hyperlink r:id="rId12">
        <w:r w:rsidR="00FE1045">
          <w:rPr>
            <w:rFonts w:ascii="Arial" w:eastAsia="Arial" w:hAnsi="Arial" w:cs="Arial"/>
            <w:color w:val="1155CC"/>
            <w:sz w:val="22"/>
            <w:szCs w:val="22"/>
            <w:u w:val="single"/>
          </w:rPr>
          <w:t>características</w:t>
        </w:r>
      </w:hyperlink>
      <w:r w:rsidR="00FE1045">
        <w:rPr>
          <w:rFonts w:ascii="Arial" w:eastAsia="Arial" w:hAnsi="Arial" w:cs="Arial"/>
          <w:sz w:val="22"/>
          <w:szCs w:val="22"/>
        </w:rPr>
        <w:t xml:space="preserve"> y especificaciones que hacen de este dispositivo uno de los </w:t>
      </w:r>
      <w:r w:rsidRPr="00735849">
        <w:rPr>
          <w:rFonts w:ascii="Arial" w:eastAsia="Arial" w:hAnsi="Arial" w:cs="Arial"/>
          <w:i/>
          <w:iCs/>
          <w:sz w:val="22"/>
          <w:szCs w:val="22"/>
        </w:rPr>
        <w:t>wearables</w:t>
      </w:r>
      <w:r w:rsidR="00FE1045">
        <w:rPr>
          <w:rFonts w:ascii="Arial" w:eastAsia="Arial" w:hAnsi="Arial" w:cs="Arial"/>
          <w:sz w:val="22"/>
          <w:szCs w:val="22"/>
        </w:rPr>
        <w:t xml:space="preserve"> más codiciados y accesibles del mercado. </w:t>
      </w:r>
    </w:p>
    <w:p w14:paraId="4CF5252C" w14:textId="77777777" w:rsidR="003D34B3" w:rsidRDefault="003D34B3">
      <w:pPr>
        <w:widowControl w:val="0"/>
        <w:jc w:val="both"/>
        <w:rPr>
          <w:rFonts w:ascii="Arial" w:eastAsia="Arial" w:hAnsi="Arial" w:cs="Arial"/>
          <w:sz w:val="22"/>
          <w:szCs w:val="22"/>
        </w:rPr>
      </w:pPr>
    </w:p>
    <w:p w14:paraId="739FE78B" w14:textId="77777777" w:rsidR="003D34B3" w:rsidRDefault="003D34B3">
      <w:pPr>
        <w:widowControl w:val="0"/>
        <w:jc w:val="both"/>
        <w:rPr>
          <w:rFonts w:ascii="Arial" w:eastAsia="Arial" w:hAnsi="Arial" w:cs="Arial"/>
          <w:sz w:val="22"/>
          <w:szCs w:val="22"/>
        </w:rPr>
      </w:pPr>
    </w:p>
    <w:p w14:paraId="5882A22D" w14:textId="77777777" w:rsidR="003D34B3" w:rsidRDefault="003D34B3">
      <w:pPr>
        <w:widowControl w:val="0"/>
        <w:jc w:val="both"/>
        <w:rPr>
          <w:rFonts w:ascii="Arial" w:eastAsia="Arial" w:hAnsi="Arial" w:cs="Arial"/>
          <w:sz w:val="22"/>
          <w:szCs w:val="22"/>
        </w:rPr>
      </w:pPr>
    </w:p>
    <w:p w14:paraId="26947ABB" w14:textId="77777777" w:rsidR="003D34B3" w:rsidRDefault="003D34B3">
      <w:pPr>
        <w:widowControl w:val="0"/>
        <w:jc w:val="both"/>
        <w:rPr>
          <w:rFonts w:ascii="Arial" w:eastAsia="Arial" w:hAnsi="Arial" w:cs="Arial"/>
          <w:sz w:val="22"/>
          <w:szCs w:val="22"/>
        </w:rPr>
      </w:pPr>
    </w:p>
    <w:p w14:paraId="29351E5E" w14:textId="77777777" w:rsidR="003D34B3" w:rsidRDefault="003D34B3">
      <w:pPr>
        <w:widowControl w:val="0"/>
        <w:jc w:val="both"/>
        <w:rPr>
          <w:rFonts w:ascii="Arial" w:eastAsia="Arial" w:hAnsi="Arial" w:cs="Arial"/>
          <w:sz w:val="22"/>
          <w:szCs w:val="22"/>
        </w:rPr>
      </w:pPr>
    </w:p>
    <w:p w14:paraId="75DACC18" w14:textId="77777777" w:rsidR="003D34B3" w:rsidRDefault="003D34B3">
      <w:pPr>
        <w:widowControl w:val="0"/>
        <w:rPr>
          <w:rFonts w:ascii="Arial" w:eastAsia="Arial" w:hAnsi="Arial" w:cs="Arial"/>
          <w:sz w:val="22"/>
          <w:szCs w:val="22"/>
        </w:rPr>
      </w:pPr>
    </w:p>
    <w:p w14:paraId="65D4ADA7" w14:textId="77777777" w:rsidR="003D34B3" w:rsidRDefault="00000000">
      <w:pPr>
        <w:widowControl w:val="0"/>
        <w:rPr>
          <w:rFonts w:ascii="Arial" w:eastAsia="Arial" w:hAnsi="Arial" w:cs="Arial"/>
          <w:b/>
          <w:sz w:val="22"/>
          <w:szCs w:val="22"/>
        </w:rPr>
      </w:pPr>
      <w:hyperlink r:id="rId13" w:anchor="searchVariation=MLC19521088&amp;position=3&amp;search_layout=grid&amp;type=product&amp;tracking_id=0fcb966a-d97a-4a34-acf6-16e1a8e74378">
        <w:r w:rsidR="00FE1045">
          <w:rPr>
            <w:rFonts w:ascii="Arial" w:eastAsia="Arial" w:hAnsi="Arial" w:cs="Arial"/>
            <w:b/>
            <w:color w:val="1155CC"/>
            <w:sz w:val="22"/>
            <w:szCs w:val="22"/>
            <w:u w:val="single"/>
          </w:rPr>
          <w:t>HUAWEI WATCH FIT 2</w:t>
        </w:r>
      </w:hyperlink>
    </w:p>
    <w:p w14:paraId="2B16C01A" w14:textId="77777777" w:rsidR="003D34B3" w:rsidRDefault="00FE1045">
      <w:pPr>
        <w:widowControl w:val="0"/>
        <w:jc w:val="both"/>
        <w:rPr>
          <w:rFonts w:ascii="Arial" w:eastAsia="Arial" w:hAnsi="Arial" w:cs="Arial"/>
          <w:sz w:val="22"/>
          <w:szCs w:val="22"/>
        </w:rPr>
      </w:pPr>
      <w:r>
        <w:rPr>
          <w:noProof/>
        </w:rPr>
        <w:drawing>
          <wp:anchor distT="114300" distB="114300" distL="114300" distR="114300" simplePos="0" relativeHeight="251659264" behindDoc="0" locked="0" layoutInCell="1" hidden="0" allowOverlap="1" wp14:anchorId="3D3A84AD" wp14:editId="0900C5DB">
            <wp:simplePos x="0" y="0"/>
            <wp:positionH relativeFrom="column">
              <wp:posOffset>-38099</wp:posOffset>
            </wp:positionH>
            <wp:positionV relativeFrom="paragraph">
              <wp:posOffset>125109</wp:posOffset>
            </wp:positionV>
            <wp:extent cx="1657257" cy="1657257"/>
            <wp:effectExtent l="0" t="0" r="0" b="0"/>
            <wp:wrapSquare wrapText="bothSides" distT="114300" distB="114300" distL="114300" distR="11430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1657257" cy="1657257"/>
                    </a:xfrm>
                    <a:prstGeom prst="rect">
                      <a:avLst/>
                    </a:prstGeom>
                    <a:ln/>
                  </pic:spPr>
                </pic:pic>
              </a:graphicData>
            </a:graphic>
          </wp:anchor>
        </w:drawing>
      </w:r>
    </w:p>
    <w:p w14:paraId="22D47685" w14:textId="12BC6AB5" w:rsidR="003D34B3" w:rsidRDefault="00735849">
      <w:pPr>
        <w:widowControl w:val="0"/>
        <w:jc w:val="both"/>
        <w:rPr>
          <w:rFonts w:ascii="Arial" w:eastAsia="Arial" w:hAnsi="Arial" w:cs="Arial"/>
          <w:sz w:val="22"/>
          <w:szCs w:val="22"/>
        </w:rPr>
      </w:pPr>
      <w:r w:rsidRPr="00735849">
        <w:rPr>
          <w:rFonts w:ascii="Arial" w:eastAsiaTheme="minorEastAsia" w:hAnsi="Arial" w:cs="Arial"/>
          <w:color w:val="000000"/>
          <w:sz w:val="22"/>
          <w:szCs w:val="22"/>
          <w:lang w:val="es-MX" w:eastAsia="zh-CN"/>
        </w:rPr>
        <w:t>El Smartwatch con look juvenil y elegante</w:t>
      </w:r>
      <w:r>
        <w:rPr>
          <w:rFonts w:ascii="Arial" w:eastAsiaTheme="minorEastAsia" w:hAnsi="Arial" w:cs="Arial"/>
          <w:color w:val="000000"/>
          <w:sz w:val="22"/>
          <w:szCs w:val="22"/>
          <w:lang w:val="es-MX" w:eastAsia="zh-CN"/>
        </w:rPr>
        <w:t>,</w:t>
      </w:r>
      <w:r w:rsidRPr="00735849">
        <w:rPr>
          <w:rFonts w:ascii="Arial" w:eastAsiaTheme="minorEastAsia" w:hAnsi="Arial" w:cs="Arial"/>
          <w:color w:val="000000"/>
          <w:sz w:val="22"/>
          <w:szCs w:val="22"/>
          <w:lang w:val="es-MX" w:eastAsia="zh-CN"/>
        </w:rPr>
        <w:t xml:space="preserve"> perfecto para monitorear tu salud</w:t>
      </w:r>
      <w:r>
        <w:rPr>
          <w:rFonts w:ascii="Arial" w:eastAsiaTheme="minorEastAsia" w:hAnsi="Arial" w:cs="Arial"/>
          <w:color w:val="000000"/>
          <w:sz w:val="22"/>
          <w:szCs w:val="22"/>
          <w:lang w:val="es-MX" w:eastAsia="zh-CN"/>
        </w:rPr>
        <w:t>, y uno de</w:t>
      </w:r>
      <w:r w:rsidR="00FE1045">
        <w:rPr>
          <w:rFonts w:ascii="Arial" w:eastAsia="Arial" w:hAnsi="Arial" w:cs="Arial"/>
          <w:sz w:val="22"/>
          <w:szCs w:val="22"/>
        </w:rPr>
        <w:t xml:space="preserve"> los relojes inteligentes </w:t>
      </w:r>
      <w:r>
        <w:rPr>
          <w:rFonts w:ascii="Arial" w:eastAsia="Arial" w:hAnsi="Arial" w:cs="Arial"/>
          <w:sz w:val="22"/>
          <w:szCs w:val="22"/>
        </w:rPr>
        <w:t xml:space="preserve">más destacados </w:t>
      </w:r>
      <w:r w:rsidR="00FE1045">
        <w:rPr>
          <w:rFonts w:ascii="Arial" w:eastAsia="Arial" w:hAnsi="Arial" w:cs="Arial"/>
          <w:sz w:val="22"/>
          <w:szCs w:val="22"/>
        </w:rPr>
        <w:t>en el mercado</w:t>
      </w:r>
      <w:r>
        <w:rPr>
          <w:rFonts w:ascii="Arial" w:eastAsia="Arial" w:hAnsi="Arial" w:cs="Arial"/>
          <w:sz w:val="22"/>
          <w:szCs w:val="22"/>
        </w:rPr>
        <w:t>,</w:t>
      </w:r>
      <w:r w:rsidR="00FE1045">
        <w:rPr>
          <w:rFonts w:ascii="Arial" w:eastAsia="Arial" w:hAnsi="Arial" w:cs="Arial"/>
          <w:sz w:val="22"/>
          <w:szCs w:val="22"/>
        </w:rPr>
        <w:t xml:space="preserve"> también marca presencia en este CyberDay. El </w:t>
      </w:r>
      <w:hyperlink r:id="rId15" w:anchor="searchVariation=MLC19521088&amp;position=3&amp;search_layout=grid&amp;type=product&amp;tracking_id=0fcb966a-d97a-4a34-acf6-16e1a8e74378">
        <w:r w:rsidR="00FE1045">
          <w:rPr>
            <w:rFonts w:ascii="Arial" w:eastAsia="Arial" w:hAnsi="Arial" w:cs="Arial"/>
            <w:b/>
            <w:color w:val="1155CC"/>
            <w:sz w:val="22"/>
            <w:szCs w:val="22"/>
            <w:u w:val="single"/>
          </w:rPr>
          <w:t>HUAWEI WATCH FIT 2</w:t>
        </w:r>
      </w:hyperlink>
      <w:r w:rsidR="00FE1045">
        <w:rPr>
          <w:rFonts w:ascii="Arial" w:eastAsia="Arial" w:hAnsi="Arial" w:cs="Arial"/>
          <w:sz w:val="22"/>
          <w:szCs w:val="22"/>
        </w:rPr>
        <w:t xml:space="preserve">, entra en esta campaña como un </w:t>
      </w:r>
      <w:r>
        <w:rPr>
          <w:rFonts w:ascii="Arial" w:eastAsia="Arial" w:hAnsi="Arial" w:cs="Arial"/>
          <w:sz w:val="22"/>
          <w:szCs w:val="22"/>
        </w:rPr>
        <w:t>dispositivo</w:t>
      </w:r>
      <w:r w:rsidR="00FE1045">
        <w:rPr>
          <w:rFonts w:ascii="Arial" w:eastAsia="Arial" w:hAnsi="Arial" w:cs="Arial"/>
          <w:sz w:val="22"/>
          <w:szCs w:val="22"/>
        </w:rPr>
        <w:t xml:space="preserve"> que destaca por su sofisticación, estética y tecnología. Puedes encontrarlo </w:t>
      </w:r>
      <w:r>
        <w:rPr>
          <w:rFonts w:ascii="Arial" w:eastAsia="Arial" w:hAnsi="Arial" w:cs="Arial"/>
          <w:sz w:val="22"/>
          <w:szCs w:val="22"/>
        </w:rPr>
        <w:t xml:space="preserve">con un descuento del 31% y pagar sólo </w:t>
      </w:r>
      <w:r w:rsidR="00FE1045">
        <w:rPr>
          <w:rFonts w:ascii="Arial" w:eastAsia="Arial" w:hAnsi="Arial" w:cs="Arial"/>
          <w:sz w:val="22"/>
          <w:szCs w:val="22"/>
        </w:rPr>
        <w:t>$</w:t>
      </w:r>
      <w:r>
        <w:rPr>
          <w:rFonts w:ascii="Arial" w:eastAsia="Arial" w:hAnsi="Arial" w:cs="Arial"/>
          <w:sz w:val="22"/>
          <w:szCs w:val="22"/>
        </w:rPr>
        <w:t>8</w:t>
      </w:r>
      <w:r w:rsidR="00FE1045">
        <w:rPr>
          <w:rFonts w:ascii="Arial" w:eastAsia="Arial" w:hAnsi="Arial" w:cs="Arial"/>
          <w:sz w:val="22"/>
          <w:szCs w:val="22"/>
        </w:rPr>
        <w:t>9.990</w:t>
      </w:r>
      <w:r>
        <w:rPr>
          <w:rFonts w:ascii="Arial" w:eastAsia="Arial" w:hAnsi="Arial" w:cs="Arial"/>
          <w:sz w:val="22"/>
          <w:szCs w:val="22"/>
        </w:rPr>
        <w:t xml:space="preserve"> </w:t>
      </w:r>
      <w:r w:rsidR="00FE1045">
        <w:rPr>
          <w:rFonts w:ascii="Arial" w:eastAsia="Arial" w:hAnsi="Arial" w:cs="Arial"/>
          <w:sz w:val="22"/>
          <w:szCs w:val="22"/>
        </w:rPr>
        <w:t>en la tienda de HUAWEI en Mercado Libre.</w:t>
      </w:r>
    </w:p>
    <w:p w14:paraId="4BD39452" w14:textId="77777777" w:rsidR="003D34B3" w:rsidRDefault="003D34B3">
      <w:pPr>
        <w:widowControl w:val="0"/>
        <w:jc w:val="both"/>
        <w:rPr>
          <w:rFonts w:ascii="Arial" w:eastAsia="Arial" w:hAnsi="Arial" w:cs="Arial"/>
          <w:sz w:val="22"/>
          <w:szCs w:val="22"/>
        </w:rPr>
      </w:pPr>
    </w:p>
    <w:p w14:paraId="0EEDFCFC" w14:textId="77777777" w:rsidR="003D34B3" w:rsidRDefault="003D34B3">
      <w:pPr>
        <w:widowControl w:val="0"/>
        <w:jc w:val="both"/>
        <w:rPr>
          <w:rFonts w:ascii="Arial" w:eastAsia="Arial" w:hAnsi="Arial" w:cs="Arial"/>
          <w:sz w:val="22"/>
          <w:szCs w:val="22"/>
        </w:rPr>
      </w:pPr>
    </w:p>
    <w:p w14:paraId="5B0F184D" w14:textId="77777777" w:rsidR="003D34B3" w:rsidRDefault="003D34B3">
      <w:pPr>
        <w:widowControl w:val="0"/>
        <w:jc w:val="both"/>
        <w:rPr>
          <w:rFonts w:ascii="Arial" w:eastAsia="Arial" w:hAnsi="Arial" w:cs="Arial"/>
          <w:sz w:val="22"/>
          <w:szCs w:val="22"/>
        </w:rPr>
      </w:pPr>
    </w:p>
    <w:p w14:paraId="6D242A1F" w14:textId="77777777" w:rsidR="003D34B3" w:rsidRDefault="003D34B3">
      <w:pPr>
        <w:widowControl w:val="0"/>
        <w:jc w:val="both"/>
        <w:rPr>
          <w:rFonts w:ascii="Arial" w:eastAsia="Arial" w:hAnsi="Arial" w:cs="Arial"/>
          <w:sz w:val="22"/>
          <w:szCs w:val="22"/>
        </w:rPr>
      </w:pPr>
    </w:p>
    <w:p w14:paraId="1F70D389" w14:textId="77777777" w:rsidR="003D34B3" w:rsidRDefault="003D34B3">
      <w:pPr>
        <w:widowControl w:val="0"/>
        <w:jc w:val="both"/>
        <w:rPr>
          <w:rFonts w:ascii="Arial" w:eastAsia="Arial" w:hAnsi="Arial" w:cs="Arial"/>
          <w:sz w:val="22"/>
          <w:szCs w:val="22"/>
        </w:rPr>
      </w:pPr>
    </w:p>
    <w:p w14:paraId="3CCE6552" w14:textId="77777777" w:rsidR="00745286" w:rsidRDefault="00745286">
      <w:pPr>
        <w:widowControl w:val="0"/>
        <w:jc w:val="both"/>
      </w:pPr>
    </w:p>
    <w:p w14:paraId="25D25049" w14:textId="77777777" w:rsidR="00745286" w:rsidRDefault="00745286">
      <w:pPr>
        <w:widowControl w:val="0"/>
        <w:jc w:val="both"/>
      </w:pPr>
    </w:p>
    <w:p w14:paraId="201FE1CA" w14:textId="77777777" w:rsidR="00745286" w:rsidRDefault="00745286">
      <w:pPr>
        <w:widowControl w:val="0"/>
        <w:jc w:val="both"/>
      </w:pPr>
    </w:p>
    <w:p w14:paraId="466FF461" w14:textId="02BAC165" w:rsidR="003D34B3" w:rsidRDefault="00FE1045">
      <w:pPr>
        <w:widowControl w:val="0"/>
        <w:jc w:val="both"/>
        <w:rPr>
          <w:rFonts w:ascii="Arial" w:eastAsia="Arial" w:hAnsi="Arial" w:cs="Arial"/>
          <w:sz w:val="22"/>
          <w:szCs w:val="22"/>
        </w:rPr>
      </w:pPr>
      <w:hyperlink r:id="rId16" w:anchor="reco_item_pos=0&amp;reco_backend=univb-pdp&amp;reco_backend_type=low_level&amp;reco_client=pdp-v2p&amp;reco_id=b80f9140-c977-4570-8c25-4317e4e25373">
        <w:r w:rsidR="00214FB7">
          <w:rPr>
            <w:rFonts w:ascii="Arial" w:eastAsia="Arial" w:hAnsi="Arial" w:cs="Arial"/>
            <w:b/>
            <w:color w:val="1155CC"/>
            <w:sz w:val="22"/>
            <w:szCs w:val="22"/>
            <w:u w:val="single"/>
          </w:rPr>
          <w:t>HUAWEI FREE BUDS 5i</w:t>
        </w:r>
      </w:hyperlink>
      <w:r>
        <w:rPr>
          <w:rFonts w:ascii="Arial" w:eastAsia="Arial" w:hAnsi="Arial" w:cs="Arial"/>
          <w:sz w:val="22"/>
          <w:szCs w:val="22"/>
        </w:rPr>
        <w:t xml:space="preserve"> </w:t>
      </w:r>
    </w:p>
    <w:p w14:paraId="3083BD6A" w14:textId="3AE3B610" w:rsidR="009F291F" w:rsidRDefault="009F291F">
      <w:pPr>
        <w:widowControl w:val="0"/>
        <w:jc w:val="both"/>
        <w:rPr>
          <w:rFonts w:ascii="Arial" w:eastAsia="Arial" w:hAnsi="Arial" w:cs="Arial"/>
          <w:sz w:val="22"/>
          <w:szCs w:val="22"/>
        </w:rPr>
      </w:pPr>
      <w:r>
        <w:rPr>
          <w:noProof/>
        </w:rPr>
        <w:drawing>
          <wp:anchor distT="114300" distB="114300" distL="114300" distR="114300" simplePos="0" relativeHeight="251660288" behindDoc="0" locked="0" layoutInCell="1" hidden="0" allowOverlap="1" wp14:anchorId="7DB31056" wp14:editId="406810D3">
            <wp:simplePos x="0" y="0"/>
            <wp:positionH relativeFrom="column">
              <wp:posOffset>19050</wp:posOffset>
            </wp:positionH>
            <wp:positionV relativeFrom="paragraph">
              <wp:posOffset>137160</wp:posOffset>
            </wp:positionV>
            <wp:extent cx="1514475" cy="1734834"/>
            <wp:effectExtent l="0" t="0" r="0" b="0"/>
            <wp:wrapSquare wrapText="bothSides" distT="114300" distB="114300" distL="114300" distR="11430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t="13445" b="10397"/>
                    <a:stretch>
                      <a:fillRect/>
                    </a:stretch>
                  </pic:blipFill>
                  <pic:spPr>
                    <a:xfrm>
                      <a:off x="0" y="0"/>
                      <a:ext cx="1514475" cy="1734834"/>
                    </a:xfrm>
                    <a:prstGeom prst="rect">
                      <a:avLst/>
                    </a:prstGeom>
                    <a:ln/>
                  </pic:spPr>
                </pic:pic>
              </a:graphicData>
            </a:graphic>
          </wp:anchor>
        </w:drawing>
      </w:r>
    </w:p>
    <w:p w14:paraId="12AD7890" w14:textId="62F78608" w:rsidR="009F291F" w:rsidRDefault="009F291F">
      <w:pPr>
        <w:widowControl w:val="0"/>
        <w:jc w:val="both"/>
        <w:rPr>
          <w:rFonts w:ascii="Arial" w:eastAsia="Arial" w:hAnsi="Arial" w:cs="Arial"/>
          <w:sz w:val="22"/>
          <w:szCs w:val="22"/>
        </w:rPr>
      </w:pPr>
    </w:p>
    <w:p w14:paraId="4FFEFD43" w14:textId="0312D4CB" w:rsidR="003D34B3" w:rsidRDefault="00735849">
      <w:pPr>
        <w:widowControl w:val="0"/>
        <w:jc w:val="both"/>
        <w:rPr>
          <w:rFonts w:ascii="Arial" w:eastAsia="Arial" w:hAnsi="Arial" w:cs="Arial"/>
          <w:sz w:val="22"/>
          <w:szCs w:val="22"/>
        </w:rPr>
      </w:pPr>
      <w:r>
        <w:rPr>
          <w:rFonts w:ascii="Arial" w:eastAsia="Arial" w:hAnsi="Arial" w:cs="Arial"/>
          <w:sz w:val="22"/>
          <w:szCs w:val="22"/>
        </w:rPr>
        <w:t xml:space="preserve">Si quieres tener </w:t>
      </w:r>
      <w:r>
        <w:rPr>
          <w:rFonts w:ascii="Arial" w:eastAsiaTheme="minorEastAsia" w:hAnsi="Arial" w:cs="Arial"/>
          <w:color w:val="000000"/>
          <w:sz w:val="22"/>
          <w:szCs w:val="22"/>
          <w:lang w:val="es-MX" w:eastAsia="zh-CN"/>
        </w:rPr>
        <w:t>unos auriculares con l</w:t>
      </w:r>
      <w:r w:rsidRPr="00735849">
        <w:rPr>
          <w:rFonts w:ascii="Arial" w:eastAsiaTheme="minorEastAsia" w:hAnsi="Arial" w:cs="Arial"/>
          <w:color w:val="000000"/>
          <w:sz w:val="22"/>
          <w:szCs w:val="22"/>
          <w:lang w:val="es-MX" w:eastAsia="zh-CN"/>
        </w:rPr>
        <w:t>a mejor cancelación de ruido activa por menos de $60 mil</w:t>
      </w:r>
      <w:r>
        <w:rPr>
          <w:rFonts w:ascii="Arial" w:eastAsiaTheme="minorEastAsia" w:hAnsi="Arial" w:cs="Arial"/>
          <w:color w:val="000000"/>
          <w:sz w:val="22"/>
          <w:szCs w:val="22"/>
          <w:lang w:val="es-MX" w:eastAsia="zh-CN"/>
        </w:rPr>
        <w:t xml:space="preserve">, HUAWEI tiene para ti los </w:t>
      </w:r>
      <w:r w:rsidR="00FE1045">
        <w:fldChar w:fldCharType="begin"/>
      </w:r>
      <w:r w:rsidR="00214FB7">
        <w:instrText xml:space="preserve">HYPERLINK "https://articulo.mercadolibre.cl/MLC-1281422423-audifonos-huawei-freebuds-5i-hi-res-nebula-black-loss-care-_JM?variation=176337277925" \l "reco_item_pos=0&amp;reco_backend=univb-pdp&amp;reco_backend_type=low_level&amp;reco_client=pdp-v2p&amp;reco_id=b80f9140-c977-4570-8c25-4317e4e25373" \h </w:instrText>
      </w:r>
      <w:r w:rsidR="00FE1045">
        <w:fldChar w:fldCharType="separate"/>
      </w:r>
      <w:r w:rsidR="00214FB7">
        <w:rPr>
          <w:rFonts w:ascii="Arial" w:eastAsia="Arial" w:hAnsi="Arial" w:cs="Arial"/>
          <w:b/>
          <w:color w:val="1155CC"/>
          <w:sz w:val="22"/>
          <w:szCs w:val="22"/>
          <w:u w:val="single"/>
        </w:rPr>
        <w:t>FREE BUDS 5i</w:t>
      </w:r>
      <w:r w:rsidR="00FE1045">
        <w:rPr>
          <w:rFonts w:ascii="Arial" w:eastAsia="Arial" w:hAnsi="Arial" w:cs="Arial"/>
          <w:b/>
          <w:color w:val="1155CC"/>
          <w:sz w:val="22"/>
          <w:szCs w:val="22"/>
          <w:u w:val="single"/>
        </w:rPr>
        <w:fldChar w:fldCharType="end"/>
      </w:r>
      <w:r w:rsidR="009F291F">
        <w:rPr>
          <w:rFonts w:ascii="Arial" w:eastAsia="Arial" w:hAnsi="Arial" w:cs="Arial"/>
          <w:sz w:val="22"/>
          <w:szCs w:val="22"/>
        </w:rPr>
        <w:t xml:space="preserve">. </w:t>
      </w:r>
      <w:r w:rsidR="00FE1045">
        <w:rPr>
          <w:rFonts w:ascii="Arial" w:eastAsia="Arial" w:hAnsi="Arial" w:cs="Arial"/>
          <w:sz w:val="22"/>
          <w:szCs w:val="22"/>
        </w:rPr>
        <w:t xml:space="preserve">Estos </w:t>
      </w:r>
      <w:r w:rsidR="009F291F">
        <w:rPr>
          <w:rFonts w:ascii="Arial" w:eastAsia="Arial" w:hAnsi="Arial" w:cs="Arial"/>
          <w:sz w:val="22"/>
          <w:szCs w:val="22"/>
        </w:rPr>
        <w:t xml:space="preserve">elegantes audífonos que además tienen </w:t>
      </w:r>
      <w:r w:rsidR="00FE1045">
        <w:rPr>
          <w:rFonts w:ascii="Arial" w:eastAsia="Arial" w:hAnsi="Arial" w:cs="Arial"/>
          <w:sz w:val="22"/>
          <w:szCs w:val="22"/>
        </w:rPr>
        <w:t>una batería que dura hasta 28 horas,</w:t>
      </w:r>
      <w:r w:rsidR="009F291F">
        <w:rPr>
          <w:rFonts w:ascii="Arial" w:eastAsia="Arial" w:hAnsi="Arial" w:cs="Arial"/>
          <w:sz w:val="22"/>
          <w:szCs w:val="22"/>
        </w:rPr>
        <w:t xml:space="preserve"> </w:t>
      </w:r>
      <w:r w:rsidR="00FE1045">
        <w:rPr>
          <w:rFonts w:ascii="Arial" w:eastAsia="Arial" w:hAnsi="Arial" w:cs="Arial"/>
          <w:sz w:val="22"/>
          <w:szCs w:val="22"/>
        </w:rPr>
        <w:t>se presenta</w:t>
      </w:r>
      <w:r w:rsidR="009F291F">
        <w:rPr>
          <w:rFonts w:ascii="Arial" w:eastAsia="Arial" w:hAnsi="Arial" w:cs="Arial"/>
          <w:sz w:val="22"/>
          <w:szCs w:val="22"/>
        </w:rPr>
        <w:t>n</w:t>
      </w:r>
      <w:r w:rsidR="00FE1045">
        <w:rPr>
          <w:rFonts w:ascii="Arial" w:eastAsia="Arial" w:hAnsi="Arial" w:cs="Arial"/>
          <w:sz w:val="22"/>
          <w:szCs w:val="22"/>
        </w:rPr>
        <w:t xml:space="preserve"> en este </w:t>
      </w:r>
      <w:proofErr w:type="spellStart"/>
      <w:r w:rsidR="00FE1045">
        <w:rPr>
          <w:rFonts w:ascii="Arial" w:eastAsia="Arial" w:hAnsi="Arial" w:cs="Arial"/>
          <w:sz w:val="22"/>
          <w:szCs w:val="22"/>
        </w:rPr>
        <w:t>CyberDay</w:t>
      </w:r>
      <w:proofErr w:type="spellEnd"/>
      <w:r w:rsidR="00FE1045">
        <w:rPr>
          <w:rFonts w:ascii="Arial" w:eastAsia="Arial" w:hAnsi="Arial" w:cs="Arial"/>
          <w:sz w:val="22"/>
          <w:szCs w:val="22"/>
        </w:rPr>
        <w:t xml:space="preserve"> con </w:t>
      </w:r>
      <w:r w:rsidR="009F291F">
        <w:rPr>
          <w:rFonts w:ascii="Arial" w:eastAsia="Arial" w:hAnsi="Arial" w:cs="Arial"/>
          <w:sz w:val="22"/>
          <w:szCs w:val="22"/>
        </w:rPr>
        <w:t>descuento superior al 30% por lo que sólo pagas</w:t>
      </w:r>
      <w:r w:rsidR="00FE1045">
        <w:rPr>
          <w:rFonts w:ascii="Arial" w:eastAsia="Arial" w:hAnsi="Arial" w:cs="Arial"/>
          <w:sz w:val="22"/>
          <w:szCs w:val="22"/>
        </w:rPr>
        <w:t xml:space="preserve"> $ </w:t>
      </w:r>
      <w:r w:rsidR="009F291F">
        <w:rPr>
          <w:rFonts w:ascii="Arial" w:eastAsia="Arial" w:hAnsi="Arial" w:cs="Arial"/>
          <w:sz w:val="22"/>
          <w:szCs w:val="22"/>
        </w:rPr>
        <w:t>56</w:t>
      </w:r>
      <w:r w:rsidR="00FE1045">
        <w:rPr>
          <w:rFonts w:ascii="Arial" w:eastAsia="Arial" w:hAnsi="Arial" w:cs="Arial"/>
          <w:sz w:val="22"/>
          <w:szCs w:val="22"/>
        </w:rPr>
        <w:t>.990.</w:t>
      </w:r>
    </w:p>
    <w:p w14:paraId="0446CCE2" w14:textId="77777777" w:rsidR="003D34B3" w:rsidRDefault="003D34B3">
      <w:pPr>
        <w:shd w:val="clear" w:color="auto" w:fill="FFFFFF"/>
        <w:spacing w:line="352" w:lineRule="auto"/>
        <w:ind w:left="-240" w:right="-120"/>
        <w:rPr>
          <w:rFonts w:ascii="Arial" w:eastAsia="Arial" w:hAnsi="Arial" w:cs="Arial"/>
          <w:sz w:val="22"/>
          <w:szCs w:val="22"/>
        </w:rPr>
      </w:pPr>
    </w:p>
    <w:p w14:paraId="05421581" w14:textId="77777777" w:rsidR="009F291F" w:rsidRDefault="009F291F">
      <w:pPr>
        <w:shd w:val="clear" w:color="auto" w:fill="FFFFFF"/>
        <w:spacing w:line="352" w:lineRule="auto"/>
        <w:ind w:left="-240" w:right="-120"/>
        <w:rPr>
          <w:rFonts w:ascii="Arial" w:eastAsia="Arial" w:hAnsi="Arial" w:cs="Arial"/>
          <w:sz w:val="22"/>
          <w:szCs w:val="22"/>
        </w:rPr>
      </w:pPr>
    </w:p>
    <w:p w14:paraId="16F4FB1F" w14:textId="77777777" w:rsidR="009F291F" w:rsidRDefault="009F291F">
      <w:pPr>
        <w:shd w:val="clear" w:color="auto" w:fill="FFFFFF"/>
        <w:spacing w:line="352" w:lineRule="auto"/>
        <w:ind w:left="-240" w:right="-120"/>
        <w:rPr>
          <w:rFonts w:ascii="Arial" w:eastAsia="Arial" w:hAnsi="Arial" w:cs="Arial"/>
          <w:sz w:val="22"/>
          <w:szCs w:val="22"/>
        </w:rPr>
      </w:pPr>
    </w:p>
    <w:p w14:paraId="2B2EAFE7" w14:textId="77777777" w:rsidR="003D34B3" w:rsidRDefault="00FE1045">
      <w:pPr>
        <w:shd w:val="clear" w:color="auto" w:fill="FFFFFF"/>
        <w:ind w:left="-240" w:right="-120"/>
        <w:rPr>
          <w:rFonts w:ascii="Arial" w:eastAsia="Arial" w:hAnsi="Arial" w:cs="Arial"/>
          <w:sz w:val="22"/>
          <w:szCs w:val="22"/>
        </w:rPr>
      </w:pPr>
      <w:hyperlink r:id="rId18">
        <w:r>
          <w:rPr>
            <w:rFonts w:ascii="Arial" w:eastAsia="Arial" w:hAnsi="Arial" w:cs="Arial"/>
            <w:b/>
            <w:color w:val="1155CC"/>
            <w:sz w:val="23"/>
            <w:szCs w:val="23"/>
            <w:u w:val="single"/>
          </w:rPr>
          <w:t>HUAWEI MATEBOOK 14</w:t>
        </w:r>
      </w:hyperlink>
      <w:r>
        <w:rPr>
          <w:noProof/>
        </w:rPr>
        <w:drawing>
          <wp:anchor distT="114300" distB="114300" distL="114300" distR="114300" simplePos="0" relativeHeight="251661312" behindDoc="0" locked="0" layoutInCell="1" hidden="0" allowOverlap="1" wp14:anchorId="1F850F67" wp14:editId="4EACA21B">
            <wp:simplePos x="0" y="0"/>
            <wp:positionH relativeFrom="column">
              <wp:posOffset>-219074</wp:posOffset>
            </wp:positionH>
            <wp:positionV relativeFrom="paragraph">
              <wp:posOffset>333375</wp:posOffset>
            </wp:positionV>
            <wp:extent cx="1838325" cy="1835423"/>
            <wp:effectExtent l="0" t="0" r="0" b="0"/>
            <wp:wrapSquare wrapText="bothSides" distT="114300" distB="11430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838325" cy="1835423"/>
                    </a:xfrm>
                    <a:prstGeom prst="rect">
                      <a:avLst/>
                    </a:prstGeom>
                    <a:ln/>
                  </pic:spPr>
                </pic:pic>
              </a:graphicData>
            </a:graphic>
          </wp:anchor>
        </w:drawing>
      </w:r>
    </w:p>
    <w:p w14:paraId="391EF46E" w14:textId="77777777" w:rsidR="003D34B3" w:rsidRDefault="003D34B3">
      <w:pPr>
        <w:shd w:val="clear" w:color="auto" w:fill="FFFFFF"/>
        <w:ind w:left="-240" w:right="-120"/>
        <w:rPr>
          <w:rFonts w:ascii="Arial" w:eastAsia="Arial" w:hAnsi="Arial" w:cs="Arial"/>
          <w:sz w:val="22"/>
          <w:szCs w:val="22"/>
        </w:rPr>
      </w:pPr>
    </w:p>
    <w:p w14:paraId="7393ECAF" w14:textId="766F1DCE" w:rsidR="003D34B3" w:rsidRDefault="00FE1045">
      <w:pPr>
        <w:shd w:val="clear" w:color="auto" w:fill="FFFFFF"/>
        <w:ind w:left="-240" w:right="-120"/>
        <w:jc w:val="both"/>
        <w:rPr>
          <w:rFonts w:ascii="Arial" w:eastAsia="Arial" w:hAnsi="Arial" w:cs="Arial"/>
          <w:sz w:val="22"/>
          <w:szCs w:val="22"/>
        </w:rPr>
      </w:pPr>
      <w:r>
        <w:rPr>
          <w:rFonts w:ascii="Arial" w:eastAsia="Arial" w:hAnsi="Arial" w:cs="Arial"/>
          <w:sz w:val="22"/>
          <w:szCs w:val="22"/>
        </w:rPr>
        <w:t xml:space="preserve">Uno de los Notebooks </w:t>
      </w:r>
      <w:r w:rsidR="009F291F">
        <w:rPr>
          <w:rFonts w:ascii="Arial" w:eastAsia="Arial" w:hAnsi="Arial" w:cs="Arial"/>
          <w:sz w:val="22"/>
          <w:szCs w:val="22"/>
        </w:rPr>
        <w:t xml:space="preserve">considerados </w:t>
      </w:r>
      <w:r w:rsidR="009F291F">
        <w:rPr>
          <w:rFonts w:ascii="Arial" w:eastAsiaTheme="minorEastAsia" w:hAnsi="Arial" w:cs="Arial"/>
          <w:color w:val="000000"/>
          <w:sz w:val="22"/>
          <w:szCs w:val="22"/>
          <w:lang w:val="es-MX" w:eastAsia="zh-CN"/>
        </w:rPr>
        <w:t>u</w:t>
      </w:r>
      <w:r w:rsidR="009F291F" w:rsidRPr="009F291F">
        <w:rPr>
          <w:rFonts w:ascii="Arial" w:eastAsiaTheme="minorEastAsia" w:hAnsi="Arial" w:cs="Arial"/>
          <w:color w:val="000000"/>
          <w:sz w:val="22"/>
          <w:szCs w:val="22"/>
          <w:lang w:val="es-MX" w:eastAsia="zh-CN"/>
        </w:rPr>
        <w:t>n súper dispositivo con potencia para el trabajo y el entretenimiento</w:t>
      </w:r>
      <w:r w:rsidR="009F291F">
        <w:rPr>
          <w:rFonts w:ascii="Arial" w:eastAsiaTheme="minorEastAsia" w:hAnsi="Arial" w:cs="Arial"/>
          <w:color w:val="000000"/>
          <w:sz w:val="22"/>
          <w:szCs w:val="22"/>
          <w:lang w:val="es-MX" w:eastAsia="zh-CN"/>
        </w:rPr>
        <w:t>,</w:t>
      </w:r>
      <w:r>
        <w:rPr>
          <w:rFonts w:ascii="Arial" w:eastAsia="Arial" w:hAnsi="Arial" w:cs="Arial"/>
          <w:sz w:val="22"/>
          <w:szCs w:val="22"/>
        </w:rPr>
        <w:t xml:space="preserve"> también hará </w:t>
      </w:r>
      <w:proofErr w:type="gramStart"/>
      <w:r>
        <w:rPr>
          <w:rFonts w:ascii="Arial" w:eastAsia="Arial" w:hAnsi="Arial" w:cs="Arial"/>
          <w:sz w:val="22"/>
          <w:szCs w:val="22"/>
        </w:rPr>
        <w:t>presencia este</w:t>
      </w:r>
      <w:proofErr w:type="gramEnd"/>
      <w:r>
        <w:rPr>
          <w:rFonts w:ascii="Arial" w:eastAsia="Arial" w:hAnsi="Arial" w:cs="Arial"/>
          <w:sz w:val="22"/>
          <w:szCs w:val="22"/>
        </w:rPr>
        <w:t xml:space="preserve"> CyberDay, llegando con una increíble oferta de un 4</w:t>
      </w:r>
      <w:r w:rsidR="009F291F">
        <w:rPr>
          <w:rFonts w:ascii="Arial" w:eastAsia="Arial" w:hAnsi="Arial" w:cs="Arial"/>
          <w:sz w:val="22"/>
          <w:szCs w:val="22"/>
        </w:rPr>
        <w:t>5</w:t>
      </w:r>
      <w:r>
        <w:rPr>
          <w:rFonts w:ascii="Arial" w:eastAsia="Arial" w:hAnsi="Arial" w:cs="Arial"/>
          <w:sz w:val="22"/>
          <w:szCs w:val="22"/>
        </w:rPr>
        <w:t xml:space="preserve">% de descuento. El </w:t>
      </w:r>
      <w:hyperlink r:id="rId20">
        <w:r>
          <w:rPr>
            <w:rFonts w:ascii="Arial" w:eastAsia="Arial" w:hAnsi="Arial" w:cs="Arial"/>
            <w:b/>
            <w:color w:val="1155CC"/>
            <w:sz w:val="22"/>
            <w:szCs w:val="22"/>
            <w:u w:val="single"/>
          </w:rPr>
          <w:t>HUAWEI MATEBOOK 14</w:t>
        </w:r>
      </w:hyperlink>
      <w:r>
        <w:rPr>
          <w:rFonts w:ascii="Arial" w:eastAsia="Arial" w:hAnsi="Arial" w:cs="Arial"/>
          <w:sz w:val="22"/>
          <w:szCs w:val="22"/>
        </w:rPr>
        <w:t xml:space="preserve">, </w:t>
      </w:r>
      <w:hyperlink r:id="rId21">
        <w:r>
          <w:rPr>
            <w:rFonts w:ascii="Arial" w:eastAsia="Arial" w:hAnsi="Arial" w:cs="Arial"/>
            <w:color w:val="1155CC"/>
            <w:sz w:val="22"/>
            <w:szCs w:val="22"/>
            <w:u w:val="single"/>
          </w:rPr>
          <w:t>entre muchas cosas</w:t>
        </w:r>
      </w:hyperlink>
      <w:r>
        <w:rPr>
          <w:rFonts w:ascii="Arial" w:eastAsia="Arial" w:hAnsi="Arial" w:cs="Arial"/>
          <w:sz w:val="22"/>
          <w:szCs w:val="22"/>
        </w:rPr>
        <w:t>, destaca por su pantalla FullView 2K y una portabilidad de lujo debido a sus convenientes dimensiones. Este notebook está disponible por un precio de $ 5</w:t>
      </w:r>
      <w:r w:rsidR="009F291F">
        <w:rPr>
          <w:rFonts w:ascii="Arial" w:eastAsia="Arial" w:hAnsi="Arial" w:cs="Arial"/>
          <w:sz w:val="22"/>
          <w:szCs w:val="22"/>
        </w:rPr>
        <w:t>2</w:t>
      </w:r>
      <w:r>
        <w:rPr>
          <w:rFonts w:ascii="Arial" w:eastAsia="Arial" w:hAnsi="Arial" w:cs="Arial"/>
          <w:sz w:val="22"/>
          <w:szCs w:val="22"/>
        </w:rPr>
        <w:t xml:space="preserve">9.990, y podrás adquirirlo hasta en 6 cuotas sin intereses con diferentes tarjetas bancarias. </w:t>
      </w:r>
    </w:p>
    <w:p w14:paraId="0CEBF5C8" w14:textId="77777777" w:rsidR="003D34B3" w:rsidRDefault="003D34B3">
      <w:pPr>
        <w:shd w:val="clear" w:color="auto" w:fill="FFFFFF"/>
        <w:ind w:left="-240" w:right="-120"/>
        <w:jc w:val="both"/>
        <w:rPr>
          <w:rFonts w:ascii="Arial" w:eastAsia="Arial" w:hAnsi="Arial" w:cs="Arial"/>
          <w:sz w:val="22"/>
          <w:szCs w:val="22"/>
        </w:rPr>
      </w:pPr>
    </w:p>
    <w:p w14:paraId="5340A50A" w14:textId="77777777" w:rsidR="003D34B3" w:rsidRDefault="003D34B3">
      <w:pPr>
        <w:shd w:val="clear" w:color="auto" w:fill="FFFFFF"/>
        <w:ind w:left="-240" w:right="-120"/>
        <w:jc w:val="both"/>
        <w:rPr>
          <w:rFonts w:ascii="Arial" w:eastAsia="Arial" w:hAnsi="Arial" w:cs="Arial"/>
          <w:sz w:val="22"/>
          <w:szCs w:val="22"/>
        </w:rPr>
      </w:pPr>
    </w:p>
    <w:p w14:paraId="720850FD" w14:textId="77777777" w:rsidR="003D34B3" w:rsidRDefault="003D34B3">
      <w:pPr>
        <w:shd w:val="clear" w:color="auto" w:fill="FFFFFF"/>
        <w:ind w:left="-240" w:right="-120"/>
        <w:jc w:val="both"/>
        <w:rPr>
          <w:rFonts w:ascii="Arial" w:eastAsia="Arial" w:hAnsi="Arial" w:cs="Arial"/>
          <w:sz w:val="22"/>
          <w:szCs w:val="22"/>
        </w:rPr>
      </w:pPr>
    </w:p>
    <w:p w14:paraId="4417EA61" w14:textId="77777777" w:rsidR="003D34B3" w:rsidRDefault="003D34B3">
      <w:pPr>
        <w:shd w:val="clear" w:color="auto" w:fill="FFFFFF"/>
        <w:ind w:left="-240" w:right="-120"/>
        <w:jc w:val="both"/>
        <w:rPr>
          <w:rFonts w:ascii="Arial" w:eastAsia="Arial" w:hAnsi="Arial" w:cs="Arial"/>
          <w:sz w:val="22"/>
          <w:szCs w:val="22"/>
        </w:rPr>
      </w:pPr>
    </w:p>
    <w:p w14:paraId="64875770" w14:textId="77777777" w:rsidR="003D34B3" w:rsidRDefault="003D34B3">
      <w:pPr>
        <w:shd w:val="clear" w:color="auto" w:fill="FFFFFF"/>
        <w:ind w:left="-240" w:right="-120"/>
        <w:jc w:val="both"/>
        <w:rPr>
          <w:rFonts w:ascii="Arial" w:eastAsia="Arial" w:hAnsi="Arial" w:cs="Arial"/>
          <w:sz w:val="22"/>
          <w:szCs w:val="22"/>
        </w:rPr>
      </w:pPr>
    </w:p>
    <w:p w14:paraId="3732597A" w14:textId="77777777" w:rsidR="003D34B3" w:rsidRDefault="00000000">
      <w:pPr>
        <w:shd w:val="clear" w:color="auto" w:fill="FFFFFF"/>
        <w:ind w:left="-240" w:right="-120"/>
        <w:jc w:val="both"/>
        <w:rPr>
          <w:rFonts w:ascii="Arial" w:eastAsia="Arial" w:hAnsi="Arial" w:cs="Arial"/>
          <w:b/>
          <w:sz w:val="22"/>
          <w:szCs w:val="22"/>
        </w:rPr>
      </w:pPr>
      <w:hyperlink r:id="rId22" w:anchor="position=17&amp;search_layout=grid&amp;type=item&amp;tracking_id=0fcb966a-d97a-4a34-acf6-16e1a8e74378">
        <w:r w:rsidR="00FE1045">
          <w:rPr>
            <w:rFonts w:ascii="Arial" w:eastAsia="Arial" w:hAnsi="Arial" w:cs="Arial"/>
            <w:b/>
            <w:color w:val="1155CC"/>
            <w:sz w:val="22"/>
            <w:szCs w:val="22"/>
            <w:u w:val="single"/>
          </w:rPr>
          <w:t>HUAWEI MATEPAD SE</w:t>
        </w:r>
      </w:hyperlink>
    </w:p>
    <w:p w14:paraId="219F657A" w14:textId="30A5EDD2" w:rsidR="003D34B3" w:rsidRDefault="00FE1045">
      <w:pPr>
        <w:shd w:val="clear" w:color="auto" w:fill="FFFFFF"/>
        <w:ind w:left="-240" w:right="-120"/>
        <w:jc w:val="both"/>
        <w:rPr>
          <w:rFonts w:ascii="Arial" w:eastAsia="Arial" w:hAnsi="Arial" w:cs="Arial"/>
          <w:sz w:val="22"/>
          <w:szCs w:val="22"/>
        </w:rPr>
      </w:pPr>
      <w:r>
        <w:rPr>
          <w:rFonts w:ascii="Arial" w:eastAsia="Arial" w:hAnsi="Arial" w:cs="Arial"/>
          <w:sz w:val="22"/>
          <w:szCs w:val="22"/>
        </w:rPr>
        <w:t xml:space="preserve">Uno de los Súper Dispositivos de HUAWEI, </w:t>
      </w:r>
      <w:r w:rsidR="009F291F">
        <w:rPr>
          <w:rFonts w:ascii="Arial" w:eastAsia="Arial" w:hAnsi="Arial" w:cs="Arial"/>
          <w:sz w:val="22"/>
          <w:szCs w:val="22"/>
        </w:rPr>
        <w:t xml:space="preserve">con </w:t>
      </w:r>
      <w:r w:rsidR="009F291F">
        <w:rPr>
          <w:rFonts w:ascii="Arial" w:eastAsiaTheme="minorEastAsia" w:hAnsi="Arial" w:cs="Arial"/>
          <w:color w:val="000000"/>
          <w:sz w:val="22"/>
          <w:szCs w:val="22"/>
          <w:lang w:eastAsia="zh-CN"/>
        </w:rPr>
        <w:t>p</w:t>
      </w:r>
      <w:r w:rsidR="009F291F" w:rsidRPr="009F291F">
        <w:rPr>
          <w:rFonts w:ascii="Arial" w:eastAsiaTheme="minorEastAsia" w:hAnsi="Arial" w:cs="Arial"/>
          <w:color w:val="000000"/>
          <w:sz w:val="22"/>
          <w:szCs w:val="22"/>
          <w:lang w:val="es-MX" w:eastAsia="zh-CN"/>
        </w:rPr>
        <w:t>antalla 2K FullView, diversión inmersiva para todos,</w:t>
      </w:r>
      <w:r w:rsidR="009F291F">
        <w:rPr>
          <w:rFonts w:ascii="Helvetica Neue" w:eastAsiaTheme="minorEastAsia" w:hAnsi="Helvetica Neue" w:cs="Helvetica Neue"/>
          <w:b/>
          <w:bCs/>
          <w:color w:val="000000"/>
          <w:sz w:val="26"/>
          <w:szCs w:val="26"/>
          <w:lang w:val="es-MX" w:eastAsia="zh-CN"/>
        </w:rPr>
        <w:t xml:space="preserve"> </w:t>
      </w:r>
      <w:r>
        <w:rPr>
          <w:rFonts w:ascii="Arial" w:eastAsia="Arial" w:hAnsi="Arial" w:cs="Arial"/>
          <w:sz w:val="22"/>
          <w:szCs w:val="22"/>
        </w:rPr>
        <w:t>e</w:t>
      </w:r>
      <w:r w:rsidR="009F291F">
        <w:rPr>
          <w:rFonts w:ascii="Arial" w:eastAsia="Arial" w:hAnsi="Arial" w:cs="Arial"/>
          <w:sz w:val="22"/>
          <w:szCs w:val="22"/>
        </w:rPr>
        <w:t>s e</w:t>
      </w:r>
      <w:r>
        <w:rPr>
          <w:rFonts w:ascii="Arial" w:eastAsia="Arial" w:hAnsi="Arial" w:cs="Arial"/>
          <w:sz w:val="22"/>
          <w:szCs w:val="22"/>
        </w:rPr>
        <w:t>l</w:t>
      </w:r>
      <w:r>
        <w:rPr>
          <w:rFonts w:ascii="Arial" w:eastAsia="Arial" w:hAnsi="Arial" w:cs="Arial"/>
          <w:b/>
          <w:sz w:val="22"/>
          <w:szCs w:val="22"/>
        </w:rPr>
        <w:t xml:space="preserve"> </w:t>
      </w:r>
      <w:hyperlink r:id="rId23" w:anchor="position=17&amp;search_layout=grid&amp;type=item&amp;tracking_id=0fcb966a-d97a-4a34-acf6-16e1a8e74378">
        <w:r>
          <w:rPr>
            <w:rFonts w:ascii="Arial" w:eastAsia="Arial" w:hAnsi="Arial" w:cs="Arial"/>
            <w:b/>
            <w:color w:val="1155CC"/>
            <w:sz w:val="22"/>
            <w:szCs w:val="22"/>
            <w:u w:val="single"/>
          </w:rPr>
          <w:t>HUAWEI MATEPAD SE</w:t>
        </w:r>
      </w:hyperlink>
      <w:r>
        <w:rPr>
          <w:rFonts w:ascii="Arial" w:eastAsia="Arial" w:hAnsi="Arial" w:cs="Arial"/>
          <w:b/>
          <w:sz w:val="22"/>
          <w:szCs w:val="22"/>
        </w:rPr>
        <w:t xml:space="preserve">, </w:t>
      </w:r>
      <w:r w:rsidR="009F291F" w:rsidRPr="009F291F">
        <w:rPr>
          <w:rFonts w:ascii="Arial" w:eastAsia="Arial" w:hAnsi="Arial" w:cs="Arial"/>
          <w:bCs/>
          <w:sz w:val="22"/>
          <w:szCs w:val="22"/>
        </w:rPr>
        <w:t>que</w:t>
      </w:r>
      <w:r w:rsidR="009F291F">
        <w:rPr>
          <w:rFonts w:ascii="Arial" w:eastAsia="Arial" w:hAnsi="Arial" w:cs="Arial"/>
          <w:b/>
          <w:sz w:val="22"/>
          <w:szCs w:val="22"/>
        </w:rPr>
        <w:t xml:space="preserve"> </w:t>
      </w:r>
      <w:r>
        <w:rPr>
          <w:rFonts w:ascii="Arial" w:eastAsia="Arial" w:hAnsi="Arial" w:cs="Arial"/>
          <w:sz w:val="22"/>
          <w:szCs w:val="22"/>
        </w:rPr>
        <w:t xml:space="preserve">se suma también a </w:t>
      </w:r>
      <w:r w:rsidR="009F291F">
        <w:rPr>
          <w:rFonts w:ascii="Arial" w:eastAsia="Arial" w:hAnsi="Arial" w:cs="Arial"/>
          <w:sz w:val="22"/>
          <w:szCs w:val="22"/>
        </w:rPr>
        <w:t xml:space="preserve">esta campaña destacando por su tecnología </w:t>
      </w:r>
      <w:r>
        <w:rPr>
          <w:rFonts w:ascii="Arial" w:eastAsia="Arial" w:hAnsi="Arial" w:cs="Arial"/>
          <w:sz w:val="22"/>
          <w:szCs w:val="22"/>
        </w:rPr>
        <w:t xml:space="preserve">con confort ocular y un sonido envolvente optimizado por Histen 8.0. En esta edición del CyberDay, puedes llevarte esta súper </w:t>
      </w:r>
      <w:proofErr w:type="spellStart"/>
      <w:r>
        <w:rPr>
          <w:rFonts w:ascii="Arial" w:eastAsia="Arial" w:hAnsi="Arial" w:cs="Arial"/>
          <w:sz w:val="22"/>
          <w:szCs w:val="22"/>
        </w:rPr>
        <w:t>tablet</w:t>
      </w:r>
      <w:proofErr w:type="spellEnd"/>
      <w:r>
        <w:rPr>
          <w:rFonts w:ascii="Arial" w:eastAsia="Arial" w:hAnsi="Arial" w:cs="Arial"/>
          <w:sz w:val="22"/>
          <w:szCs w:val="22"/>
        </w:rPr>
        <w:t xml:space="preserve"> por </w:t>
      </w:r>
      <w:r w:rsidR="009F291F">
        <w:rPr>
          <w:rFonts w:ascii="Arial" w:eastAsia="Arial" w:hAnsi="Arial" w:cs="Arial"/>
          <w:sz w:val="22"/>
          <w:szCs w:val="22"/>
        </w:rPr>
        <w:t>un descuento de hasta el 28% pagando sólo $17</w:t>
      </w:r>
      <w:r>
        <w:rPr>
          <w:rFonts w:ascii="Arial" w:eastAsia="Arial" w:hAnsi="Arial" w:cs="Arial"/>
          <w:sz w:val="22"/>
          <w:szCs w:val="22"/>
        </w:rPr>
        <w:t>9.990 CLP en la tienda de HUAWEI en Mercado Libre.</w:t>
      </w:r>
      <w:r>
        <w:rPr>
          <w:noProof/>
        </w:rPr>
        <w:drawing>
          <wp:anchor distT="114300" distB="114300" distL="114300" distR="114300" simplePos="0" relativeHeight="251662336" behindDoc="0" locked="0" layoutInCell="1" hidden="0" allowOverlap="1" wp14:anchorId="4FD3CEC8" wp14:editId="0BB0BADB">
            <wp:simplePos x="0" y="0"/>
            <wp:positionH relativeFrom="column">
              <wp:posOffset>-171449</wp:posOffset>
            </wp:positionH>
            <wp:positionV relativeFrom="paragraph">
              <wp:posOffset>133350</wp:posOffset>
            </wp:positionV>
            <wp:extent cx="1743075" cy="1277628"/>
            <wp:effectExtent l="0" t="0" r="0" b="0"/>
            <wp:wrapSquare wrapText="bothSides" distT="114300" distB="114300" distL="114300" distR="11430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t="19324" b="22902"/>
                    <a:stretch>
                      <a:fillRect/>
                    </a:stretch>
                  </pic:blipFill>
                  <pic:spPr>
                    <a:xfrm>
                      <a:off x="0" y="0"/>
                      <a:ext cx="1743075" cy="1277628"/>
                    </a:xfrm>
                    <a:prstGeom prst="rect">
                      <a:avLst/>
                    </a:prstGeom>
                    <a:ln/>
                  </pic:spPr>
                </pic:pic>
              </a:graphicData>
            </a:graphic>
          </wp:anchor>
        </w:drawing>
      </w:r>
    </w:p>
    <w:p w14:paraId="7B04D016" w14:textId="77777777" w:rsidR="003D34B3" w:rsidRDefault="003D34B3">
      <w:pPr>
        <w:shd w:val="clear" w:color="auto" w:fill="FFFFFF"/>
        <w:ind w:left="-240" w:right="-120"/>
        <w:jc w:val="both"/>
        <w:rPr>
          <w:rFonts w:ascii="Arial" w:eastAsia="Arial" w:hAnsi="Arial" w:cs="Arial"/>
          <w:sz w:val="22"/>
          <w:szCs w:val="22"/>
        </w:rPr>
      </w:pPr>
    </w:p>
    <w:p w14:paraId="02AFC2DF" w14:textId="77777777" w:rsidR="003D34B3" w:rsidRDefault="003D34B3">
      <w:pPr>
        <w:jc w:val="both"/>
        <w:rPr>
          <w:rFonts w:ascii="Arial" w:eastAsia="Arial" w:hAnsi="Arial" w:cs="Arial"/>
          <w:b/>
          <w:sz w:val="28"/>
          <w:szCs w:val="28"/>
        </w:rPr>
      </w:pPr>
    </w:p>
    <w:p w14:paraId="2BD3A7A0" w14:textId="77777777" w:rsidR="003D34B3" w:rsidRDefault="003D34B3">
      <w:pPr>
        <w:jc w:val="center"/>
        <w:rPr>
          <w:rFonts w:ascii="Arial" w:eastAsia="Arial" w:hAnsi="Arial" w:cs="Arial"/>
          <w:b/>
          <w:sz w:val="22"/>
          <w:szCs w:val="22"/>
        </w:rPr>
      </w:pPr>
    </w:p>
    <w:p w14:paraId="71D26AF5" w14:textId="77777777" w:rsidR="003D34B3" w:rsidRDefault="003D34B3">
      <w:pPr>
        <w:jc w:val="center"/>
        <w:rPr>
          <w:rFonts w:ascii="Arial" w:eastAsia="Arial" w:hAnsi="Arial" w:cs="Arial"/>
          <w:b/>
          <w:sz w:val="22"/>
          <w:szCs w:val="22"/>
        </w:rPr>
      </w:pPr>
    </w:p>
    <w:p w14:paraId="305E34F0" w14:textId="77777777" w:rsidR="003D34B3" w:rsidRDefault="003D34B3">
      <w:pPr>
        <w:jc w:val="center"/>
        <w:rPr>
          <w:rFonts w:ascii="Arial" w:eastAsia="Arial" w:hAnsi="Arial" w:cs="Arial"/>
          <w:b/>
          <w:sz w:val="22"/>
          <w:szCs w:val="22"/>
        </w:rPr>
      </w:pPr>
    </w:p>
    <w:p w14:paraId="29219F73" w14:textId="77777777" w:rsidR="003D34B3" w:rsidRDefault="00FE1045">
      <w:pPr>
        <w:jc w:val="center"/>
        <w:rPr>
          <w:rFonts w:ascii="Quattrocento Sans" w:eastAsia="Quattrocento Sans" w:hAnsi="Quattrocento Sans" w:cs="Quattrocento Sans"/>
          <w:sz w:val="18"/>
          <w:szCs w:val="18"/>
        </w:rPr>
      </w:pPr>
      <w:r>
        <w:rPr>
          <w:rFonts w:ascii="Arial" w:eastAsia="Arial" w:hAnsi="Arial" w:cs="Arial"/>
          <w:b/>
          <w:sz w:val="22"/>
          <w:szCs w:val="22"/>
        </w:rPr>
        <w:t>###</w:t>
      </w:r>
    </w:p>
    <w:p w14:paraId="09EEC477" w14:textId="77777777" w:rsidR="003D34B3" w:rsidRDefault="00FE1045">
      <w:pPr>
        <w:jc w:val="center"/>
        <w:rPr>
          <w:rFonts w:ascii="Quattrocento Sans" w:eastAsia="Quattrocento Sans" w:hAnsi="Quattrocento Sans" w:cs="Quattrocento Sans"/>
          <w:sz w:val="18"/>
          <w:szCs w:val="18"/>
        </w:rPr>
      </w:pPr>
      <w:r>
        <w:rPr>
          <w:rFonts w:ascii="Arial" w:eastAsia="Arial" w:hAnsi="Arial" w:cs="Arial"/>
          <w:sz w:val="22"/>
          <w:szCs w:val="22"/>
        </w:rPr>
        <w:t> </w:t>
      </w:r>
    </w:p>
    <w:p w14:paraId="27F3B9DC" w14:textId="77777777" w:rsidR="003D34B3" w:rsidRDefault="00FE1045">
      <w:pPr>
        <w:rPr>
          <w:rFonts w:ascii="Arial" w:eastAsia="Arial" w:hAnsi="Arial" w:cs="Arial"/>
          <w:sz w:val="18"/>
          <w:szCs w:val="18"/>
        </w:rPr>
      </w:pPr>
      <w:r>
        <w:rPr>
          <w:rFonts w:ascii="Arial" w:eastAsia="Arial" w:hAnsi="Arial" w:cs="Arial"/>
          <w:b/>
          <w:sz w:val="18"/>
          <w:szCs w:val="18"/>
        </w:rPr>
        <w:t>Acerca de Huawei Consumer Business Group</w:t>
      </w:r>
    </w:p>
    <w:p w14:paraId="4C2E0257" w14:textId="77777777" w:rsidR="003D34B3" w:rsidRDefault="00FE1045">
      <w:pPr>
        <w:jc w:val="both"/>
        <w:rPr>
          <w:rFonts w:ascii="Arial" w:eastAsia="Arial" w:hAnsi="Arial" w:cs="Arial"/>
          <w:sz w:val="18"/>
          <w:szCs w:val="18"/>
        </w:rPr>
      </w:pPr>
      <w:r>
        <w:rPr>
          <w:rFonts w:ascii="Arial" w:eastAsia="Arial" w:hAnsi="Arial" w:cs="Arial"/>
          <w:sz w:val="18"/>
          <w:szCs w:val="18"/>
        </w:rPr>
        <w:t xml:space="preserve">Los productos y servicios de Huawei están disponibles en más de 170 países y son utilizados por más de una tercera parte de la población mundial. El conglomerado cuenta con catorce centros de investigación y desarrollo en Alemania, Suecia, Rusia, India y China. Huawei Consumer Business Group (CBG) es una de las tres unidades de negocio de la compañía, la cual cubre smartphones, PCs, tablets, wearables, audio, monitores y </w:t>
      </w:r>
      <w:r>
        <w:rPr>
          <w:rFonts w:ascii="Arial" w:eastAsia="Arial" w:hAnsi="Arial" w:cs="Arial"/>
          <w:sz w:val="18"/>
          <w:szCs w:val="18"/>
        </w:rPr>
        <w:lastRenderedPageBreak/>
        <w:t xml:space="preserve">pantallas, lentes inteligentes, telemática y servicios en la nube. La red global de Huawei ha sido construida con más de 30 años de experiencia en la industria de las telecomunicaciones, y se ha dedicado a brindar los últimos avances tecnológicos a consumidores alrededor del mundo. Para más información, visita: </w:t>
      </w:r>
      <w:hyperlink r:id="rId25">
        <w:r>
          <w:rPr>
            <w:rFonts w:ascii="Arial" w:eastAsia="Arial" w:hAnsi="Arial" w:cs="Arial"/>
            <w:color w:val="0563C1"/>
            <w:sz w:val="18"/>
            <w:szCs w:val="18"/>
            <w:u w:val="single"/>
          </w:rPr>
          <w:t>https://consumer.HUAWEI.com</w:t>
        </w:r>
      </w:hyperlink>
    </w:p>
    <w:p w14:paraId="1C1CA025" w14:textId="77777777" w:rsidR="003D34B3" w:rsidRDefault="003D34B3">
      <w:pPr>
        <w:jc w:val="both"/>
        <w:rPr>
          <w:rFonts w:ascii="Arial" w:eastAsia="Arial" w:hAnsi="Arial" w:cs="Arial"/>
          <w:sz w:val="18"/>
          <w:szCs w:val="18"/>
        </w:rPr>
      </w:pPr>
    </w:p>
    <w:p w14:paraId="11386B6F" w14:textId="77777777" w:rsidR="003D34B3" w:rsidRDefault="00FE1045">
      <w:pPr>
        <w:jc w:val="both"/>
        <w:rPr>
          <w:rFonts w:ascii="Arial" w:eastAsia="Arial" w:hAnsi="Arial" w:cs="Arial"/>
          <w:b/>
          <w:sz w:val="18"/>
          <w:szCs w:val="18"/>
        </w:rPr>
      </w:pPr>
      <w:r>
        <w:rPr>
          <w:rFonts w:ascii="Arial" w:eastAsia="Arial" w:hAnsi="Arial" w:cs="Arial"/>
          <w:b/>
          <w:sz w:val="18"/>
          <w:szCs w:val="18"/>
        </w:rPr>
        <w:t>Para actualizaciones regulares de HUAWEI Consumer BG, por favor síguenos en:</w:t>
      </w:r>
    </w:p>
    <w:p w14:paraId="3C7E3972" w14:textId="77777777" w:rsidR="003D34B3" w:rsidRPr="00AF1B43" w:rsidRDefault="00FE1045">
      <w:pPr>
        <w:jc w:val="both"/>
        <w:rPr>
          <w:rFonts w:ascii="Arial" w:eastAsia="Arial" w:hAnsi="Arial" w:cs="Arial"/>
          <w:color w:val="0563C1"/>
          <w:sz w:val="18"/>
          <w:szCs w:val="18"/>
          <w:u w:val="single"/>
          <w:lang w:val="en-US"/>
        </w:rPr>
      </w:pPr>
      <w:r w:rsidRPr="00AF1B43">
        <w:rPr>
          <w:rFonts w:ascii="Arial" w:eastAsia="Arial" w:hAnsi="Arial" w:cs="Arial"/>
          <w:b/>
          <w:sz w:val="18"/>
          <w:szCs w:val="18"/>
          <w:lang w:val="en-US"/>
        </w:rPr>
        <w:t>Facebook:</w:t>
      </w:r>
      <w:hyperlink r:id="rId26">
        <w:r w:rsidRPr="00AF1B43">
          <w:rPr>
            <w:rFonts w:ascii="Arial" w:eastAsia="Arial" w:hAnsi="Arial" w:cs="Arial"/>
            <w:b/>
            <w:color w:val="1155CC"/>
            <w:sz w:val="18"/>
            <w:szCs w:val="18"/>
            <w:lang w:val="en-US"/>
          </w:rPr>
          <w:t xml:space="preserve"> </w:t>
        </w:r>
      </w:hyperlink>
      <w:hyperlink r:id="rId27">
        <w:r w:rsidRPr="00AF1B43">
          <w:rPr>
            <w:rFonts w:ascii="Arial" w:eastAsia="Arial" w:hAnsi="Arial" w:cs="Arial"/>
            <w:color w:val="0563C1"/>
            <w:sz w:val="18"/>
            <w:szCs w:val="18"/>
            <w:u w:val="single"/>
            <w:lang w:val="en-US"/>
          </w:rPr>
          <w:t>https://www.facebook.com/HuaweimobileCL/</w:t>
        </w:r>
      </w:hyperlink>
    </w:p>
    <w:p w14:paraId="516EA620" w14:textId="77777777" w:rsidR="003D34B3" w:rsidRPr="00AF1B43" w:rsidRDefault="00FE1045">
      <w:pPr>
        <w:jc w:val="both"/>
        <w:rPr>
          <w:rFonts w:ascii="Arial" w:eastAsia="Arial" w:hAnsi="Arial" w:cs="Arial"/>
          <w:color w:val="0563C1"/>
          <w:sz w:val="18"/>
          <w:szCs w:val="18"/>
          <w:u w:val="single"/>
          <w:lang w:val="en-US"/>
        </w:rPr>
      </w:pPr>
      <w:r w:rsidRPr="00AF1B43">
        <w:rPr>
          <w:rFonts w:ascii="Arial" w:eastAsia="Arial" w:hAnsi="Arial" w:cs="Arial"/>
          <w:b/>
          <w:sz w:val="18"/>
          <w:szCs w:val="18"/>
          <w:lang w:val="en-US"/>
        </w:rPr>
        <w:t>YouTube:</w:t>
      </w:r>
      <w:hyperlink r:id="rId28">
        <w:r w:rsidRPr="00AF1B43">
          <w:rPr>
            <w:rFonts w:ascii="Arial" w:eastAsia="Arial" w:hAnsi="Arial" w:cs="Arial"/>
            <w:b/>
            <w:color w:val="1155CC"/>
            <w:sz w:val="18"/>
            <w:szCs w:val="18"/>
            <w:lang w:val="en-US"/>
          </w:rPr>
          <w:t xml:space="preserve"> </w:t>
        </w:r>
      </w:hyperlink>
      <w:hyperlink r:id="rId29">
        <w:r w:rsidRPr="00AF1B43">
          <w:rPr>
            <w:rFonts w:ascii="Arial" w:eastAsia="Arial" w:hAnsi="Arial" w:cs="Arial"/>
            <w:color w:val="0563C1"/>
            <w:sz w:val="18"/>
            <w:szCs w:val="18"/>
            <w:u w:val="single"/>
            <w:lang w:val="en-US"/>
          </w:rPr>
          <w:t>https://www.youtube.com/@HuaweiDeviceChile</w:t>
        </w:r>
      </w:hyperlink>
    </w:p>
    <w:p w14:paraId="1CE8000E" w14:textId="77777777" w:rsidR="003D34B3" w:rsidRPr="00AF1B43" w:rsidRDefault="00FE1045">
      <w:pPr>
        <w:jc w:val="both"/>
        <w:rPr>
          <w:rFonts w:ascii="Arial" w:eastAsia="Arial" w:hAnsi="Arial" w:cs="Arial"/>
          <w:color w:val="0563C1"/>
          <w:sz w:val="18"/>
          <w:szCs w:val="18"/>
          <w:u w:val="single"/>
          <w:lang w:val="en-US"/>
        </w:rPr>
      </w:pPr>
      <w:r w:rsidRPr="00AF1B43">
        <w:rPr>
          <w:rFonts w:ascii="Arial" w:eastAsia="Arial" w:hAnsi="Arial" w:cs="Arial"/>
          <w:b/>
          <w:sz w:val="18"/>
          <w:szCs w:val="18"/>
          <w:lang w:val="en-US"/>
        </w:rPr>
        <w:t>Instagram:</w:t>
      </w:r>
      <w:hyperlink r:id="rId30">
        <w:r w:rsidRPr="00AF1B43">
          <w:rPr>
            <w:rFonts w:ascii="Arial" w:eastAsia="Arial" w:hAnsi="Arial" w:cs="Arial"/>
            <w:b/>
            <w:color w:val="1155CC"/>
            <w:sz w:val="18"/>
            <w:szCs w:val="18"/>
            <w:lang w:val="en-US"/>
          </w:rPr>
          <w:t xml:space="preserve"> </w:t>
        </w:r>
      </w:hyperlink>
      <w:hyperlink r:id="rId31">
        <w:r w:rsidRPr="00AF1B43">
          <w:rPr>
            <w:rFonts w:ascii="Arial" w:eastAsia="Arial" w:hAnsi="Arial" w:cs="Arial"/>
            <w:color w:val="0563C1"/>
            <w:sz w:val="18"/>
            <w:szCs w:val="18"/>
            <w:u w:val="single"/>
            <w:lang w:val="en-US"/>
          </w:rPr>
          <w:t>https://www.instagram.com/huaweimobilecl/</w:t>
        </w:r>
      </w:hyperlink>
    </w:p>
    <w:p w14:paraId="0B56D82E" w14:textId="77777777" w:rsidR="003D34B3" w:rsidRPr="00AF1B43" w:rsidRDefault="00FE1045">
      <w:pPr>
        <w:jc w:val="both"/>
        <w:rPr>
          <w:rFonts w:ascii="Arial" w:eastAsia="Arial" w:hAnsi="Arial" w:cs="Arial"/>
          <w:sz w:val="18"/>
          <w:szCs w:val="18"/>
          <w:lang w:val="en-US"/>
        </w:rPr>
      </w:pPr>
      <w:r w:rsidRPr="00AF1B43">
        <w:rPr>
          <w:rFonts w:ascii="Arial" w:eastAsia="Arial" w:hAnsi="Arial" w:cs="Arial"/>
          <w:sz w:val="18"/>
          <w:szCs w:val="18"/>
          <w:lang w:val="en-US"/>
        </w:rPr>
        <w:t xml:space="preserve"> </w:t>
      </w:r>
    </w:p>
    <w:p w14:paraId="1DB00DF1" w14:textId="77777777" w:rsidR="003D34B3" w:rsidRDefault="00FE1045">
      <w:pPr>
        <w:jc w:val="both"/>
        <w:rPr>
          <w:rFonts w:ascii="Arial" w:eastAsia="Arial" w:hAnsi="Arial" w:cs="Arial"/>
          <w:b/>
          <w:sz w:val="18"/>
          <w:szCs w:val="18"/>
        </w:rPr>
      </w:pPr>
      <w:r>
        <w:rPr>
          <w:rFonts w:ascii="Arial" w:eastAsia="Arial" w:hAnsi="Arial" w:cs="Arial"/>
          <w:b/>
          <w:sz w:val="18"/>
          <w:szCs w:val="18"/>
        </w:rPr>
        <w:t>Contacto de prensa another:</w:t>
      </w:r>
    </w:p>
    <w:p w14:paraId="061396FE" w14:textId="77777777" w:rsidR="003D34B3" w:rsidRDefault="00FE1045">
      <w:pPr>
        <w:jc w:val="both"/>
        <w:rPr>
          <w:rFonts w:ascii="Arial" w:eastAsia="Arial" w:hAnsi="Arial" w:cs="Arial"/>
          <w:sz w:val="18"/>
          <w:szCs w:val="18"/>
        </w:rPr>
      </w:pPr>
      <w:r>
        <w:rPr>
          <w:rFonts w:ascii="Arial" w:eastAsia="Arial" w:hAnsi="Arial" w:cs="Arial"/>
          <w:sz w:val="18"/>
          <w:szCs w:val="18"/>
        </w:rPr>
        <w:t>Elina Ambriz Valencia / PR Executive</w:t>
      </w:r>
    </w:p>
    <w:p w14:paraId="389449D8" w14:textId="77777777" w:rsidR="003D34B3" w:rsidRDefault="00FE1045">
      <w:pPr>
        <w:jc w:val="both"/>
        <w:rPr>
          <w:rFonts w:ascii="Arial" w:eastAsia="Arial" w:hAnsi="Arial" w:cs="Arial"/>
          <w:color w:val="1155CC"/>
          <w:sz w:val="18"/>
          <w:szCs w:val="18"/>
        </w:rPr>
      </w:pPr>
      <w:r>
        <w:rPr>
          <w:rFonts w:ascii="Arial" w:eastAsia="Arial" w:hAnsi="Arial" w:cs="Arial"/>
          <w:color w:val="1155CC"/>
          <w:sz w:val="18"/>
          <w:szCs w:val="18"/>
        </w:rPr>
        <w:t>elina.ambriz@another.co</w:t>
      </w:r>
    </w:p>
    <w:p w14:paraId="2BE1A675" w14:textId="77777777" w:rsidR="003D34B3" w:rsidRDefault="00FE1045">
      <w:pPr>
        <w:jc w:val="both"/>
        <w:rPr>
          <w:rFonts w:ascii="Arial" w:eastAsia="Arial" w:hAnsi="Arial" w:cs="Arial"/>
          <w:sz w:val="18"/>
          <w:szCs w:val="18"/>
        </w:rPr>
      </w:pPr>
      <w:r>
        <w:rPr>
          <w:rFonts w:ascii="Arial" w:eastAsia="Arial" w:hAnsi="Arial" w:cs="Arial"/>
          <w:sz w:val="18"/>
          <w:szCs w:val="18"/>
        </w:rPr>
        <w:t>+56 9 3514 0258</w:t>
      </w:r>
    </w:p>
    <w:p w14:paraId="0ABB98D2" w14:textId="77777777" w:rsidR="003D34B3" w:rsidRDefault="003D34B3">
      <w:pPr>
        <w:jc w:val="both"/>
        <w:rPr>
          <w:rFonts w:ascii="Arial" w:eastAsia="Arial" w:hAnsi="Arial" w:cs="Arial"/>
          <w:sz w:val="18"/>
          <w:szCs w:val="18"/>
        </w:rPr>
      </w:pPr>
    </w:p>
    <w:p w14:paraId="59E25A3F" w14:textId="77777777" w:rsidR="003D34B3" w:rsidRDefault="003D34B3">
      <w:pPr>
        <w:rPr>
          <w:rFonts w:ascii="Arial" w:eastAsia="Arial" w:hAnsi="Arial" w:cs="Arial"/>
          <w:b/>
          <w:sz w:val="22"/>
          <w:szCs w:val="22"/>
        </w:rPr>
      </w:pPr>
    </w:p>
    <w:sectPr w:rsidR="003D34B3">
      <w:headerReference w:type="default" r:id="rId3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CB90" w14:textId="77777777" w:rsidR="00885FCE" w:rsidRDefault="00885FCE">
      <w:r>
        <w:separator/>
      </w:r>
    </w:p>
  </w:endnote>
  <w:endnote w:type="continuationSeparator" w:id="0">
    <w:p w14:paraId="10EE610C" w14:textId="77777777" w:rsidR="00885FCE" w:rsidRDefault="0088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Quattrocento Sans">
    <w:panose1 w:val="020B0502050000020003"/>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C77B" w14:textId="77777777" w:rsidR="00885FCE" w:rsidRDefault="00885FCE">
      <w:r>
        <w:separator/>
      </w:r>
    </w:p>
  </w:footnote>
  <w:footnote w:type="continuationSeparator" w:id="0">
    <w:p w14:paraId="7731CBAF" w14:textId="77777777" w:rsidR="00885FCE" w:rsidRDefault="0088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50CC" w14:textId="77777777" w:rsidR="003D34B3" w:rsidRDefault="00FE1045">
    <w:pPr>
      <w:jc w:val="right"/>
    </w:pPr>
    <w:r>
      <w:rPr>
        <w:noProof/>
      </w:rPr>
      <w:drawing>
        <wp:inline distT="0" distB="0" distL="0" distR="0" wp14:anchorId="38745857" wp14:editId="626DE5A2">
          <wp:extent cx="1428750" cy="4762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8750" cy="476250"/>
                  </a:xfrm>
                  <a:prstGeom prst="rect">
                    <a:avLst/>
                  </a:prstGeom>
                  <a:ln/>
                </pic:spPr>
              </pic:pic>
            </a:graphicData>
          </a:graphic>
        </wp:inline>
      </w:drawing>
    </w:r>
  </w:p>
  <w:p w14:paraId="3E5155E3" w14:textId="77777777" w:rsidR="003D34B3" w:rsidRDefault="003D34B3">
    <w:pPr>
      <w:pBdr>
        <w:top w:val="nil"/>
        <w:left w:val="nil"/>
        <w:bottom w:val="nil"/>
        <w:right w:val="nil"/>
        <w:between w:val="nil"/>
      </w:pBdr>
      <w:tabs>
        <w:tab w:val="center" w:pos="4419"/>
        <w:tab w:val="right" w:pos="88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272"/>
    <w:multiLevelType w:val="multilevel"/>
    <w:tmpl w:val="5D7E2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578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B3"/>
    <w:rsid w:val="00214FB7"/>
    <w:rsid w:val="003D34B3"/>
    <w:rsid w:val="00735849"/>
    <w:rsid w:val="00745286"/>
    <w:rsid w:val="007952C3"/>
    <w:rsid w:val="007D7098"/>
    <w:rsid w:val="00885FCE"/>
    <w:rsid w:val="009F291F"/>
    <w:rsid w:val="00AF1B43"/>
    <w:rsid w:val="00FE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F4483"/>
  <w15:docId w15:val="{8498431A-870B-45B4-9FEA-03A830A8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43F"/>
    <w:rPr>
      <w:rFonts w:eastAsia="Times New Roman"/>
      <w:lang w:eastAsia="es-MX"/>
    </w:rPr>
  </w:style>
  <w:style w:type="paragraph" w:styleId="Ttulo1">
    <w:name w:val="heading 1"/>
    <w:basedOn w:val="Normal"/>
    <w:next w:val="Normal"/>
    <w:link w:val="Ttulo1Car"/>
    <w:uiPriority w:val="9"/>
    <w:qFormat/>
    <w:rsid w:val="00B3134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A75FA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A75FA5"/>
  </w:style>
  <w:style w:type="paragraph" w:styleId="Piedepgina">
    <w:name w:val="footer"/>
    <w:basedOn w:val="Normal"/>
    <w:link w:val="PiedepginaCar"/>
    <w:uiPriority w:val="99"/>
    <w:unhideWhenUsed/>
    <w:rsid w:val="00A75FA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A75FA5"/>
  </w:style>
  <w:style w:type="character" w:customStyle="1" w:styleId="Textodemarcadordeposicin">
    <w:name w:val="Texto de marcador de posición"/>
    <w:basedOn w:val="Fuentedeprrafopredeter"/>
    <w:uiPriority w:val="99"/>
    <w:semiHidden/>
    <w:rsid w:val="00A75FA5"/>
    <w:rPr>
      <w:color w:val="808080"/>
    </w:rPr>
  </w:style>
  <w:style w:type="character" w:customStyle="1" w:styleId="normaltextrun">
    <w:name w:val="normaltextrun"/>
    <w:basedOn w:val="Fuentedeprrafopredeter"/>
    <w:rsid w:val="006E5A7D"/>
  </w:style>
  <w:style w:type="character" w:customStyle="1" w:styleId="eop">
    <w:name w:val="eop"/>
    <w:basedOn w:val="Fuentedeprrafopredeter"/>
    <w:rsid w:val="006E5A7D"/>
  </w:style>
  <w:style w:type="character" w:customStyle="1" w:styleId="Ttulo1Car">
    <w:name w:val="Título 1 Car"/>
    <w:basedOn w:val="Fuentedeprrafopredeter"/>
    <w:link w:val="Ttulo1"/>
    <w:uiPriority w:val="9"/>
    <w:rsid w:val="00B3134D"/>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EF7BDC"/>
    <w:pPr>
      <w:ind w:left="720"/>
      <w:contextualSpacing/>
    </w:pPr>
  </w:style>
  <w:style w:type="paragraph" w:customStyle="1" w:styleId="paragraph">
    <w:name w:val="paragraph"/>
    <w:basedOn w:val="Normal"/>
    <w:rsid w:val="005331BC"/>
    <w:pPr>
      <w:spacing w:before="100" w:beforeAutospacing="1" w:after="100" w:afterAutospacing="1"/>
    </w:pPr>
  </w:style>
  <w:style w:type="character" w:styleId="Hipervnculo">
    <w:name w:val="Hyperlink"/>
    <w:basedOn w:val="Fuentedeprrafopredeter"/>
    <w:uiPriority w:val="99"/>
    <w:unhideWhenUsed/>
    <w:rsid w:val="00BE4FC8"/>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AF1B43"/>
    <w:rPr>
      <w:sz w:val="21"/>
      <w:szCs w:val="21"/>
    </w:rPr>
  </w:style>
  <w:style w:type="paragraph" w:styleId="Textocomentario">
    <w:name w:val="annotation text"/>
    <w:basedOn w:val="Normal"/>
    <w:link w:val="TextocomentarioCar"/>
    <w:uiPriority w:val="99"/>
    <w:semiHidden/>
    <w:unhideWhenUsed/>
    <w:rsid w:val="00AF1B43"/>
  </w:style>
  <w:style w:type="character" w:customStyle="1" w:styleId="TextocomentarioCar">
    <w:name w:val="Texto comentario Car"/>
    <w:basedOn w:val="Fuentedeprrafopredeter"/>
    <w:link w:val="Textocomentario"/>
    <w:uiPriority w:val="99"/>
    <w:semiHidden/>
    <w:rsid w:val="00AF1B43"/>
    <w:rPr>
      <w:rFonts w:eastAsia="Times New Roman"/>
      <w:lang w:eastAsia="es-MX"/>
    </w:rPr>
  </w:style>
  <w:style w:type="paragraph" w:styleId="Asuntodelcomentario">
    <w:name w:val="annotation subject"/>
    <w:basedOn w:val="Textocomentario"/>
    <w:next w:val="Textocomentario"/>
    <w:link w:val="AsuntodelcomentarioCar"/>
    <w:uiPriority w:val="99"/>
    <w:semiHidden/>
    <w:unhideWhenUsed/>
    <w:rsid w:val="00AF1B43"/>
    <w:rPr>
      <w:b/>
      <w:bCs/>
    </w:rPr>
  </w:style>
  <w:style w:type="character" w:customStyle="1" w:styleId="AsuntodelcomentarioCar">
    <w:name w:val="Asunto del comentario Car"/>
    <w:basedOn w:val="TextocomentarioCar"/>
    <w:link w:val="Asuntodelcomentario"/>
    <w:uiPriority w:val="99"/>
    <w:semiHidden/>
    <w:rsid w:val="00AF1B43"/>
    <w:rPr>
      <w:rFonts w:eastAsia="Times New Roman"/>
      <w:b/>
      <w:bCs/>
      <w:lang w:eastAsia="es-MX"/>
    </w:rPr>
  </w:style>
  <w:style w:type="paragraph" w:styleId="Textodeglobo">
    <w:name w:val="Balloon Text"/>
    <w:basedOn w:val="Normal"/>
    <w:link w:val="TextodegloboCar"/>
    <w:uiPriority w:val="99"/>
    <w:semiHidden/>
    <w:unhideWhenUsed/>
    <w:rsid w:val="00AF1B43"/>
    <w:rPr>
      <w:sz w:val="18"/>
      <w:szCs w:val="18"/>
    </w:rPr>
  </w:style>
  <w:style w:type="character" w:customStyle="1" w:styleId="TextodegloboCar">
    <w:name w:val="Texto de globo Car"/>
    <w:basedOn w:val="Fuentedeprrafopredeter"/>
    <w:link w:val="Textodeglobo"/>
    <w:uiPriority w:val="99"/>
    <w:semiHidden/>
    <w:rsid w:val="00AF1B43"/>
    <w:rPr>
      <w:rFonts w:eastAsia="Times New Roman"/>
      <w:sz w:val="18"/>
      <w:szCs w:val="18"/>
      <w:lang w:eastAsia="es-MX"/>
    </w:rPr>
  </w:style>
  <w:style w:type="paragraph" w:styleId="NormalWeb">
    <w:name w:val="Normal (Web)"/>
    <w:basedOn w:val="Normal"/>
    <w:uiPriority w:val="99"/>
    <w:semiHidden/>
    <w:unhideWhenUsed/>
    <w:rsid w:val="00AF1B43"/>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89494">
      <w:bodyDiv w:val="1"/>
      <w:marLeft w:val="0"/>
      <w:marRight w:val="0"/>
      <w:marTop w:val="0"/>
      <w:marBottom w:val="0"/>
      <w:divBdr>
        <w:top w:val="none" w:sz="0" w:space="0" w:color="auto"/>
        <w:left w:val="none" w:sz="0" w:space="0" w:color="auto"/>
        <w:bottom w:val="none" w:sz="0" w:space="0" w:color="auto"/>
        <w:right w:val="none" w:sz="0" w:space="0" w:color="auto"/>
      </w:divBdr>
    </w:div>
    <w:div w:id="840970258">
      <w:bodyDiv w:val="1"/>
      <w:marLeft w:val="0"/>
      <w:marRight w:val="0"/>
      <w:marTop w:val="0"/>
      <w:marBottom w:val="0"/>
      <w:divBdr>
        <w:top w:val="none" w:sz="0" w:space="0" w:color="auto"/>
        <w:left w:val="none" w:sz="0" w:space="0" w:color="auto"/>
        <w:bottom w:val="none" w:sz="0" w:space="0" w:color="auto"/>
        <w:right w:val="none" w:sz="0" w:space="0" w:color="auto"/>
      </w:divBdr>
    </w:div>
    <w:div w:id="1383481006">
      <w:bodyDiv w:val="1"/>
      <w:marLeft w:val="0"/>
      <w:marRight w:val="0"/>
      <w:marTop w:val="0"/>
      <w:marBottom w:val="0"/>
      <w:divBdr>
        <w:top w:val="none" w:sz="0" w:space="0" w:color="auto"/>
        <w:left w:val="none" w:sz="0" w:space="0" w:color="auto"/>
        <w:bottom w:val="none" w:sz="0" w:space="0" w:color="auto"/>
        <w:right w:val="none" w:sz="0" w:space="0" w:color="auto"/>
      </w:divBdr>
    </w:div>
    <w:div w:id="1392266268">
      <w:bodyDiv w:val="1"/>
      <w:marLeft w:val="0"/>
      <w:marRight w:val="0"/>
      <w:marTop w:val="0"/>
      <w:marBottom w:val="0"/>
      <w:divBdr>
        <w:top w:val="none" w:sz="0" w:space="0" w:color="auto"/>
        <w:left w:val="none" w:sz="0" w:space="0" w:color="auto"/>
        <w:bottom w:val="none" w:sz="0" w:space="0" w:color="auto"/>
        <w:right w:val="none" w:sz="0" w:space="0" w:color="auto"/>
      </w:divBdr>
    </w:div>
    <w:div w:id="1451975295">
      <w:bodyDiv w:val="1"/>
      <w:marLeft w:val="0"/>
      <w:marRight w:val="0"/>
      <w:marTop w:val="0"/>
      <w:marBottom w:val="0"/>
      <w:divBdr>
        <w:top w:val="none" w:sz="0" w:space="0" w:color="auto"/>
        <w:left w:val="none" w:sz="0" w:space="0" w:color="auto"/>
        <w:bottom w:val="none" w:sz="0" w:space="0" w:color="auto"/>
        <w:right w:val="none" w:sz="0" w:space="0" w:color="auto"/>
      </w:divBdr>
    </w:div>
    <w:div w:id="1627618717">
      <w:bodyDiv w:val="1"/>
      <w:marLeft w:val="0"/>
      <w:marRight w:val="0"/>
      <w:marTop w:val="0"/>
      <w:marBottom w:val="0"/>
      <w:divBdr>
        <w:top w:val="none" w:sz="0" w:space="0" w:color="auto"/>
        <w:left w:val="none" w:sz="0" w:space="0" w:color="auto"/>
        <w:bottom w:val="none" w:sz="0" w:space="0" w:color="auto"/>
        <w:right w:val="none" w:sz="0" w:space="0" w:color="auto"/>
      </w:divBdr>
    </w:div>
    <w:div w:id="1635941860">
      <w:bodyDiv w:val="1"/>
      <w:marLeft w:val="0"/>
      <w:marRight w:val="0"/>
      <w:marTop w:val="0"/>
      <w:marBottom w:val="0"/>
      <w:divBdr>
        <w:top w:val="none" w:sz="0" w:space="0" w:color="auto"/>
        <w:left w:val="none" w:sz="0" w:space="0" w:color="auto"/>
        <w:bottom w:val="none" w:sz="0" w:space="0" w:color="auto"/>
        <w:right w:val="none" w:sz="0" w:space="0" w:color="auto"/>
      </w:divBdr>
    </w:div>
    <w:div w:id="195417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cadolibre.cl/huawei-watch-fit-2-active-174-caja-de-polimero-midnight-black-malla-midnight-black-de-silicona/p/MLC19521088?pdp_filters=official_store:105" TargetMode="External"/><Relationship Id="rId18" Type="http://schemas.openxmlformats.org/officeDocument/2006/relationships/hyperlink" Target="https://articulo.mercadolibre.cl/MLC-1036947576-notebook-matebook-14-11th-gen-intel-i5-8gb512gb-_JM" TargetMode="External"/><Relationship Id="rId26" Type="http://schemas.openxmlformats.org/officeDocument/2006/relationships/hyperlink" Target="https://www.facebook.com/HuaweimobileCL/" TargetMode="External"/><Relationship Id="rId3" Type="http://schemas.openxmlformats.org/officeDocument/2006/relationships/styles" Target="styles.xml"/><Relationship Id="rId21" Type="http://schemas.openxmlformats.org/officeDocument/2006/relationships/hyperlink" Target="https://consumer.huawei.com/cl/laptops/matebook-14-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umer.huawei.com/cl/wearables/band8/" TargetMode="External"/><Relationship Id="rId17" Type="http://schemas.openxmlformats.org/officeDocument/2006/relationships/image" Target="media/image3.jpg"/><Relationship Id="rId25" Type="http://schemas.openxmlformats.org/officeDocument/2006/relationships/hyperlink" Target="https://urldefense.com/v3/__https:/consumer.HUAWEI.com__;!!BupLon6U!sDUgY2hshPavgUNoC24eb3lgXMh_mz1IzgC6UhAbShQDS3zIdxdJ38CvgDrvnqF-FYkbpDUC1Aw8N56TWtZQXqAuswf77mcg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ticulo.mercadolibre.cl/MLC-1281422423-audifonos-huawei-freebuds-5i-hi-res-nebula-black-loss-care-_JM?variation=176337277925" TargetMode="External"/><Relationship Id="rId20" Type="http://schemas.openxmlformats.org/officeDocument/2006/relationships/hyperlink" Target="https://articulo.mercadolibre.cl/MLC-1036947576-notebook-matebook-14-11th-gen-intel-i5-8gb512gb-_JM" TargetMode="External"/><Relationship Id="rId29" Type="http://schemas.openxmlformats.org/officeDocument/2006/relationships/hyperlink" Target="https://www.youtube.com/@HuaweiDeviceCh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iculo.mercadolibre.cl/MLC-1592319154-smartwatch-huawei-band-8-rosado-_JM" TargetMode="External"/><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ercadolibre.cl/huawei-watch-fit-2-active-174-caja-de-polimero-midnight-black-malla-midnight-black-de-silicona/p/MLC19521088?pdp_filters=official_store:105" TargetMode="External"/><Relationship Id="rId23" Type="http://schemas.openxmlformats.org/officeDocument/2006/relationships/hyperlink" Target="https://articulo.mercadolibre.cl/MLC-1588536144-tablet-huawei-matepad-se-104-2k-fullview-4gb128gb-negro-_JM" TargetMode="External"/><Relationship Id="rId28" Type="http://schemas.openxmlformats.org/officeDocument/2006/relationships/hyperlink" Target="https://www.youtube.com/@HuaweiDeviceChile" TargetMode="External"/><Relationship Id="rId10" Type="http://schemas.openxmlformats.org/officeDocument/2006/relationships/image" Target="media/image1.jpg"/><Relationship Id="rId19" Type="http://schemas.openxmlformats.org/officeDocument/2006/relationships/image" Target="media/image4.jpg"/><Relationship Id="rId31" Type="http://schemas.openxmlformats.org/officeDocument/2006/relationships/hyperlink" Target="https://www.instagram.com/huaweimobilecl/" TargetMode="External"/><Relationship Id="rId4" Type="http://schemas.openxmlformats.org/officeDocument/2006/relationships/settings" Target="settings.xml"/><Relationship Id="rId9" Type="http://schemas.openxmlformats.org/officeDocument/2006/relationships/hyperlink" Target="https://articulo.mercadolibre.cl/MLC-1592319154-smartwatch-huawei-band-8-rosado-_JM" TargetMode="External"/><Relationship Id="rId14" Type="http://schemas.openxmlformats.org/officeDocument/2006/relationships/image" Target="media/image2.jpg"/><Relationship Id="rId22" Type="http://schemas.openxmlformats.org/officeDocument/2006/relationships/hyperlink" Target="https://articulo.mercadolibre.cl/MLC-1588536144-tablet-huawei-matepad-se-104-2k-fullview-4gb128gb-negro-_JM" TargetMode="External"/><Relationship Id="rId27" Type="http://schemas.openxmlformats.org/officeDocument/2006/relationships/hyperlink" Target="https://www.facebook.com/HuaweimobileCL/" TargetMode="External"/><Relationship Id="rId30" Type="http://schemas.openxmlformats.org/officeDocument/2006/relationships/hyperlink" Target="https://www.instagram.com/huaweimobilecl/" TargetMode="External"/><Relationship Id="rId8" Type="http://schemas.openxmlformats.org/officeDocument/2006/relationships/hyperlink" Target="https://listado.mercadolibre.cl/_Deal_huawei-alway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j3jyvewurlVph4IYaZ2iktHhXA==">CgMxLjA4AHIhMTBPMGU1aWs4MDlXSC1OcTdDZU5iOFBqaDlRem9nTGJ5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Huawei Technologies Co., Ltd.</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Avila</dc:creator>
  <cp:lastModifiedBy>Luis Perez Pozo</cp:lastModifiedBy>
  <cp:revision>3</cp:revision>
  <dcterms:created xsi:type="dcterms:W3CDTF">2023-05-29T17:16:00Z</dcterms:created>
  <dcterms:modified xsi:type="dcterms:W3CDTF">2023-05-29T17:24:00Z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0x0101002F3C07683AD68A428B884146D7D02BC8</vt:lpwstr>
  </property>
  <property fmtid="{D5CDD505-2E9C-101B-9397-08002B2CF9AE}" pid="3" name="MediaServiceImageTags">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1683302281</vt:lpwstr>
  </property>
  <property fmtid="{D5CDD505-2E9C-101B-9397-08002B2CF9AE}" pid="8" name="_2015_ms_pID_725343">
    <vt:lpwstr>(2)jSqmXqpEYWJKqh8odWuPAS21/HxUPteTubyZN7uxRomLQG9ql34tTPR1/Q+H5IY+Cui/ZFsq
qbl/feEHPMJ6KzWoIu/D3aFkLTMRaj3fHP5BbzD6wGz8dsC/P3QEVMVHhMDjfdhcuoOeg7gI
JNsuSUyAL9siqPfAcun9V6aTfzcV6+ynl0aYuX9A22LGrY/V6v5lYE1BJMXCuVf+jzORA68J
jusSu2tFiQhA4vz7TQ</vt:lpwstr>
  </property>
  <property fmtid="{D5CDD505-2E9C-101B-9397-08002B2CF9AE}" pid="9" name="_2015_ms_pID_7253431">
    <vt:lpwstr>3QP1bnJOb2lQZ6TLlPNH7deaRNF+xW+Ua1ZCS/9AYNsxl2mg0vQZzE
c4LKvpAxiRFe/V7qPD710EVHHilMkMMY25tAIFaBWWFFsNGDFVomjoczGbFwbyLTOZ0CBKWH
BVi2LL6xY/Q1pMmidq1m345auMq/H007Gc2c6HwRxwiBUdBayl3gPT4fGjpCMzBrU8s=</vt:lpwstr>
  </property>
</Properties>
</file>